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88A56" w14:textId="5A71F52A" w:rsidR="005737EB" w:rsidRPr="000A6042" w:rsidRDefault="005737EB" w:rsidP="005737EB">
      <w:pPr>
        <w:autoSpaceDE w:val="0"/>
        <w:autoSpaceDN w:val="0"/>
        <w:spacing w:after="0" w:line="240" w:lineRule="auto"/>
        <w:jc w:val="both"/>
        <w:rPr>
          <w:rFonts w:ascii="Times New Roman" w:eastAsia="Times New Roman" w:hAnsi="Times New Roman" w:cs="Times New Roman"/>
          <w:kern w:val="0"/>
          <w14:ligatures w14:val="none"/>
        </w:rPr>
      </w:pPr>
      <w:r w:rsidRPr="000A6042">
        <w:rPr>
          <w:rFonts w:ascii="Times New Roman" w:eastAsia="Times New Roman" w:hAnsi="Times New Roman" w:cs="Times New Roman"/>
          <w:b/>
          <w:bCs/>
          <w:kern w:val="0"/>
          <w:lang w:val="hu-HU"/>
          <w14:ligatures w14:val="none"/>
        </w:rPr>
        <w:t>JUDEŢUL COVASNA</w:t>
      </w:r>
      <w:r w:rsidR="000A6042" w:rsidRPr="000A6042">
        <w:rPr>
          <w:rFonts w:ascii="Times New Roman" w:eastAsia="Times New Roman" w:hAnsi="Times New Roman" w:cs="Times New Roman"/>
          <w:b/>
          <w:bCs/>
          <w:kern w:val="0"/>
          <w14:ligatures w14:val="none"/>
        </w:rPr>
        <w:tab/>
      </w:r>
      <w:r w:rsidR="000A6042" w:rsidRPr="000A6042">
        <w:rPr>
          <w:rFonts w:ascii="Times New Roman" w:eastAsia="Times New Roman" w:hAnsi="Times New Roman" w:cs="Times New Roman"/>
          <w:b/>
          <w:bCs/>
          <w:kern w:val="0"/>
          <w14:ligatures w14:val="none"/>
        </w:rPr>
        <w:tab/>
      </w:r>
      <w:r w:rsidR="000A6042" w:rsidRPr="000A6042">
        <w:rPr>
          <w:rFonts w:ascii="Times New Roman" w:eastAsia="Times New Roman" w:hAnsi="Times New Roman" w:cs="Times New Roman"/>
          <w:b/>
          <w:bCs/>
          <w:kern w:val="0"/>
          <w14:ligatures w14:val="none"/>
        </w:rPr>
        <w:tab/>
      </w:r>
      <w:r w:rsidR="000A6042" w:rsidRPr="000A6042">
        <w:rPr>
          <w:rFonts w:ascii="Times New Roman" w:eastAsia="Times New Roman" w:hAnsi="Times New Roman" w:cs="Times New Roman"/>
          <w:b/>
          <w:bCs/>
          <w:kern w:val="0"/>
          <w14:ligatures w14:val="none"/>
        </w:rPr>
        <w:tab/>
      </w:r>
      <w:r w:rsidR="000A6042" w:rsidRPr="000A6042">
        <w:rPr>
          <w:rFonts w:ascii="Times New Roman" w:eastAsia="Times New Roman" w:hAnsi="Times New Roman" w:cs="Times New Roman"/>
          <w:b/>
          <w:bCs/>
          <w:kern w:val="0"/>
          <w14:ligatures w14:val="none"/>
        </w:rPr>
        <w:tab/>
        <w:t xml:space="preserve">    </w:t>
      </w:r>
      <w:r w:rsidR="000A6042" w:rsidRPr="000A6042">
        <w:rPr>
          <w:rFonts w:ascii="Times New Roman" w:eastAsia="Times New Roman" w:hAnsi="Times New Roman" w:cs="Times New Roman"/>
          <w:b/>
          <w:bCs/>
          <w:kern w:val="0"/>
          <w14:ligatures w14:val="none"/>
        </w:rPr>
        <w:tab/>
      </w:r>
      <w:r w:rsidRPr="000A6042">
        <w:rPr>
          <w:rFonts w:ascii="Times New Roman" w:eastAsia="Times New Roman" w:hAnsi="Times New Roman" w:cs="Times New Roman"/>
          <w:kern w:val="0"/>
          <w14:ligatures w14:val="none"/>
        </w:rPr>
        <w:t xml:space="preserve">Anexa nr. </w:t>
      </w:r>
      <w:r w:rsidR="00D64A41">
        <w:rPr>
          <w:rFonts w:ascii="Times New Roman" w:eastAsia="Times New Roman" w:hAnsi="Times New Roman" w:cs="Times New Roman"/>
          <w:kern w:val="0"/>
          <w14:ligatures w14:val="none"/>
        </w:rPr>
        <w:t>2</w:t>
      </w:r>
      <w:r w:rsidRPr="000A6042">
        <w:rPr>
          <w:rFonts w:ascii="Times New Roman" w:eastAsia="Times New Roman" w:hAnsi="Times New Roman" w:cs="Times New Roman"/>
          <w:kern w:val="0"/>
          <w14:ligatures w14:val="none"/>
        </w:rPr>
        <w:t xml:space="preserve"> la </w:t>
      </w:r>
      <w:r w:rsidR="000A6042" w:rsidRPr="000A6042">
        <w:rPr>
          <w:rFonts w:ascii="Times New Roman" w:eastAsia="Times New Roman" w:hAnsi="Times New Roman" w:cs="Times New Roman"/>
          <w:kern w:val="0"/>
          <w14:ligatures w14:val="none"/>
        </w:rPr>
        <w:t xml:space="preserve"> Regulament</w:t>
      </w:r>
    </w:p>
    <w:p w14:paraId="0A0FB580" w14:textId="77777777" w:rsidR="005737EB" w:rsidRPr="000A6042" w:rsidRDefault="005737EB" w:rsidP="005737EB">
      <w:pPr>
        <w:autoSpaceDE w:val="0"/>
        <w:autoSpaceDN w:val="0"/>
        <w:spacing w:after="0" w:line="240" w:lineRule="auto"/>
        <w:jc w:val="both"/>
        <w:rPr>
          <w:rFonts w:ascii="Times New Roman" w:eastAsia="Times New Roman" w:hAnsi="Times New Roman" w:cs="Times New Roman"/>
          <w:b/>
          <w:bCs/>
          <w:kern w:val="0"/>
          <w14:ligatures w14:val="none"/>
        </w:rPr>
      </w:pPr>
      <w:r w:rsidRPr="000A6042">
        <w:rPr>
          <w:rFonts w:ascii="Times New Roman" w:eastAsia="Times New Roman" w:hAnsi="Times New Roman" w:cs="Times New Roman"/>
          <w:b/>
          <w:bCs/>
          <w:kern w:val="0"/>
          <w14:ligatures w14:val="none"/>
        </w:rPr>
        <w:t>PRIMĂRIA MUNICIPIULUI SFÂNTU GHEORGHE</w:t>
      </w:r>
    </w:p>
    <w:p w14:paraId="4077F80D" w14:textId="77777777" w:rsidR="005737EB" w:rsidRPr="000A6042" w:rsidRDefault="005737EB" w:rsidP="005737EB">
      <w:pPr>
        <w:autoSpaceDE w:val="0"/>
        <w:autoSpaceDN w:val="0"/>
        <w:spacing w:after="0" w:line="240" w:lineRule="auto"/>
        <w:rPr>
          <w:rFonts w:ascii="Times New Roman" w:eastAsia="Times New Roman" w:hAnsi="Times New Roman" w:cs="Times New Roman"/>
          <w:kern w:val="0"/>
          <w14:ligatures w14:val="none"/>
        </w:rPr>
      </w:pPr>
    </w:p>
    <w:p w14:paraId="5573DA5F" w14:textId="77777777" w:rsidR="005737EB" w:rsidRPr="000A6042" w:rsidRDefault="005737EB" w:rsidP="005737EB">
      <w:pPr>
        <w:autoSpaceDE w:val="0"/>
        <w:autoSpaceDN w:val="0"/>
        <w:spacing w:after="0" w:line="240" w:lineRule="auto"/>
        <w:rPr>
          <w:rFonts w:ascii="Times New Roman" w:eastAsia="Times New Roman" w:hAnsi="Times New Roman" w:cs="Times New Roman"/>
          <w:kern w:val="0"/>
          <w14:ligatures w14:val="none"/>
        </w:rPr>
      </w:pPr>
    </w:p>
    <w:p w14:paraId="588D4B92" w14:textId="77777777" w:rsidR="005737EB" w:rsidRPr="000A6042" w:rsidRDefault="005737EB" w:rsidP="005737EB">
      <w:pPr>
        <w:keepNext/>
        <w:autoSpaceDE w:val="0"/>
        <w:autoSpaceDN w:val="0"/>
        <w:spacing w:after="0" w:line="240" w:lineRule="auto"/>
        <w:jc w:val="center"/>
        <w:outlineLvl w:val="1"/>
        <w:rPr>
          <w:rFonts w:ascii="Times New Roman" w:eastAsia="Times New Roman" w:hAnsi="Times New Roman" w:cs="Times New Roman"/>
          <w:b/>
          <w:bCs/>
          <w:spacing w:val="180"/>
          <w:kern w:val="0"/>
          <w14:ligatures w14:val="none"/>
        </w:rPr>
      </w:pPr>
    </w:p>
    <w:p w14:paraId="3F9910CE" w14:textId="77777777" w:rsidR="005737EB" w:rsidRPr="000A6042" w:rsidRDefault="005737EB" w:rsidP="005737EB">
      <w:pPr>
        <w:keepNext/>
        <w:autoSpaceDE w:val="0"/>
        <w:autoSpaceDN w:val="0"/>
        <w:spacing w:after="0" w:line="240" w:lineRule="auto"/>
        <w:jc w:val="center"/>
        <w:outlineLvl w:val="1"/>
        <w:rPr>
          <w:rFonts w:ascii="Times New Roman" w:eastAsia="Times New Roman" w:hAnsi="Times New Roman" w:cs="Times New Roman"/>
          <w:b/>
          <w:bCs/>
          <w:spacing w:val="180"/>
          <w:kern w:val="0"/>
          <w14:ligatures w14:val="none"/>
        </w:rPr>
      </w:pPr>
      <w:r w:rsidRPr="000A6042">
        <w:rPr>
          <w:rFonts w:ascii="Times New Roman" w:eastAsia="Times New Roman" w:hAnsi="Times New Roman" w:cs="Times New Roman"/>
          <w:b/>
          <w:bCs/>
          <w:spacing w:val="180"/>
          <w:kern w:val="0"/>
          <w14:ligatures w14:val="none"/>
        </w:rPr>
        <w:t>CERERE</w:t>
      </w:r>
    </w:p>
    <w:p w14:paraId="6E2696D5" w14:textId="34841054" w:rsidR="005737EB" w:rsidRPr="000A6042" w:rsidRDefault="0034367D" w:rsidP="005737EB">
      <w:pPr>
        <w:autoSpaceDE w:val="0"/>
        <w:autoSpaceDN w:val="0"/>
        <w:spacing w:after="0" w:line="240" w:lineRule="auto"/>
        <w:jc w:val="center"/>
        <w:rPr>
          <w:rFonts w:ascii="Times New Roman" w:eastAsia="Times New Roman" w:hAnsi="Times New Roman" w:cs="Times New Roman"/>
          <w:kern w:val="0"/>
          <w:lang w:val="hu-HU"/>
          <w14:ligatures w14:val="none"/>
        </w:rPr>
      </w:pPr>
      <w:r w:rsidRPr="000A6042">
        <w:rPr>
          <w:rFonts w:ascii="Times New Roman" w:eastAsia="Times New Roman" w:hAnsi="Times New Roman" w:cs="Times New Roman"/>
          <w:b/>
          <w:bCs/>
        </w:rPr>
        <w:t>p</w:t>
      </w:r>
      <w:r w:rsidR="005737EB" w:rsidRPr="000A6042">
        <w:rPr>
          <w:rFonts w:ascii="Times New Roman" w:eastAsia="Times New Roman" w:hAnsi="Times New Roman" w:cs="Times New Roman"/>
          <w:b/>
          <w:bCs/>
        </w:rPr>
        <w:t>entru autorizarea funcționării activităților de jocuri de noroc</w:t>
      </w:r>
    </w:p>
    <w:p w14:paraId="59756E13" w14:textId="77777777" w:rsidR="005737EB" w:rsidRPr="000A6042" w:rsidRDefault="005737EB" w:rsidP="005737EB">
      <w:pPr>
        <w:autoSpaceDE w:val="0"/>
        <w:autoSpaceDN w:val="0"/>
        <w:spacing w:after="0" w:line="240" w:lineRule="auto"/>
        <w:jc w:val="center"/>
        <w:rPr>
          <w:rFonts w:ascii="Times New Roman" w:eastAsia="Times New Roman" w:hAnsi="Times New Roman" w:cs="Times New Roman"/>
          <w:kern w:val="0"/>
          <w:lang w:val="hu-HU"/>
          <w14:ligatures w14:val="none"/>
        </w:rPr>
      </w:pPr>
    </w:p>
    <w:p w14:paraId="090CC31F" w14:textId="77777777" w:rsidR="005737EB" w:rsidRPr="000A6042" w:rsidRDefault="005737EB" w:rsidP="005737EB">
      <w:pPr>
        <w:autoSpaceDE w:val="0"/>
        <w:autoSpaceDN w:val="0"/>
        <w:spacing w:after="0" w:line="240" w:lineRule="auto"/>
        <w:jc w:val="center"/>
        <w:rPr>
          <w:rFonts w:ascii="Times New Roman" w:eastAsia="Times New Roman" w:hAnsi="Times New Roman" w:cs="Times New Roman"/>
          <w:kern w:val="0"/>
          <w:lang w:val="hu-HU"/>
          <w14:ligatures w14:val="none"/>
        </w:rPr>
      </w:pPr>
    </w:p>
    <w:p w14:paraId="00A508DE" w14:textId="33532729" w:rsidR="005B1A7C" w:rsidRDefault="005737EB" w:rsidP="005737EB">
      <w:pPr>
        <w:autoSpaceDE w:val="0"/>
        <w:autoSpaceDN w:val="0"/>
        <w:spacing w:after="0" w:line="240" w:lineRule="auto"/>
        <w:rPr>
          <w:rFonts w:ascii="Times New Roman" w:eastAsia="Times New Roman" w:hAnsi="Times New Roman" w:cs="Times New Roman"/>
          <w:kern w:val="0"/>
          <w14:ligatures w14:val="none"/>
        </w:rPr>
      </w:pPr>
      <w:r w:rsidRPr="000A6042">
        <w:rPr>
          <w:rFonts w:ascii="Times New Roman" w:eastAsia="Times New Roman" w:hAnsi="Times New Roman" w:cs="Times New Roman"/>
          <w:kern w:val="0"/>
          <w14:ligatures w14:val="none"/>
        </w:rPr>
        <w:tab/>
      </w:r>
      <w:r w:rsidRPr="000A6042">
        <w:rPr>
          <w:rFonts w:ascii="Times New Roman" w:eastAsia="Times New Roman" w:hAnsi="Times New Roman" w:cs="Times New Roman"/>
          <w:b/>
          <w:kern w:val="0"/>
          <w14:ligatures w14:val="none"/>
        </w:rPr>
        <w:t>S.C</w:t>
      </w:r>
      <w:r w:rsidR="0098681B">
        <w:rPr>
          <w:rFonts w:ascii="Times New Roman" w:eastAsia="Times New Roman" w:hAnsi="Times New Roman" w:cs="Times New Roman"/>
          <w:b/>
          <w:kern w:val="0"/>
          <w14:ligatures w14:val="none"/>
        </w:rPr>
        <w:t>.</w:t>
      </w:r>
      <w:r w:rsidRPr="000A6042">
        <w:rPr>
          <w:rFonts w:ascii="Times New Roman" w:eastAsia="Times New Roman" w:hAnsi="Times New Roman" w:cs="Times New Roman"/>
          <w:b/>
          <w:kern w:val="0"/>
          <w14:ligatures w14:val="none"/>
        </w:rPr>
        <w:t>:</w:t>
      </w:r>
      <w:r w:rsidRPr="000A6042">
        <w:rPr>
          <w:rFonts w:ascii="Times New Roman" w:eastAsia="Times New Roman" w:hAnsi="Times New Roman" w:cs="Times New Roman"/>
          <w:kern w:val="0"/>
          <w14:ligatures w14:val="none"/>
        </w:rPr>
        <w:t xml:space="preserve"> .................................................................................................... cu sediul în localitatea …………...............…..., str. ......................................, nr. ......, bl. ....., sc......., ap. ......., judeţul .............................., înregistrată la O.R.C. sub nr. …………….........., având nr. C.U.I. ............................... reprezentată prin ……..………......</w:t>
      </w:r>
      <w:r w:rsidR="005B1A7C">
        <w:rPr>
          <w:rFonts w:ascii="Times New Roman" w:eastAsia="Times New Roman" w:hAnsi="Times New Roman" w:cs="Times New Roman"/>
          <w:kern w:val="0"/>
          <w14:ligatures w14:val="none"/>
        </w:rPr>
        <w:t>...........................</w:t>
      </w:r>
      <w:r w:rsidRPr="000A6042">
        <w:rPr>
          <w:rFonts w:ascii="Times New Roman" w:eastAsia="Times New Roman" w:hAnsi="Times New Roman" w:cs="Times New Roman"/>
          <w:kern w:val="0"/>
          <w14:ligatures w14:val="none"/>
        </w:rPr>
        <w:t xml:space="preserve">....., </w:t>
      </w:r>
    </w:p>
    <w:p w14:paraId="24AAEDD3" w14:textId="7A871DC4" w:rsidR="00A04506" w:rsidRPr="000A6042" w:rsidRDefault="005737EB" w:rsidP="005737EB">
      <w:pPr>
        <w:autoSpaceDE w:val="0"/>
        <w:autoSpaceDN w:val="0"/>
        <w:spacing w:after="0" w:line="240" w:lineRule="auto"/>
        <w:rPr>
          <w:rFonts w:ascii="Times New Roman" w:eastAsia="Times New Roman" w:hAnsi="Times New Roman" w:cs="Times New Roman"/>
          <w:kern w:val="0"/>
          <w14:ligatures w14:val="none"/>
        </w:rPr>
      </w:pPr>
      <w:r w:rsidRPr="000A6042">
        <w:rPr>
          <w:rFonts w:ascii="Times New Roman" w:eastAsia="Times New Roman" w:hAnsi="Times New Roman" w:cs="Times New Roman"/>
          <w:kern w:val="0"/>
          <w14:ligatures w14:val="none"/>
        </w:rPr>
        <w:t>în calitate de …………………</w:t>
      </w:r>
      <w:r w:rsidR="005B1A7C">
        <w:rPr>
          <w:rFonts w:ascii="Times New Roman" w:eastAsia="Times New Roman" w:hAnsi="Times New Roman" w:cs="Times New Roman"/>
          <w:kern w:val="0"/>
          <w14:ligatures w14:val="none"/>
        </w:rPr>
        <w:t>..........</w:t>
      </w:r>
      <w:r w:rsidRPr="000A6042">
        <w:rPr>
          <w:rFonts w:ascii="Times New Roman" w:eastAsia="Times New Roman" w:hAnsi="Times New Roman" w:cs="Times New Roman"/>
          <w:kern w:val="0"/>
          <w14:ligatures w14:val="none"/>
        </w:rPr>
        <w:t xml:space="preserve">…, domiciliat în localitatea ………………….. , str. …………………….., nr. …, bl.…, sc.…, et....., ap.…, judeţul............................., identificat prin C.N.P.……...………, tel. contact …...………........., </w:t>
      </w:r>
    </w:p>
    <w:p w14:paraId="33AAD9A3" w14:textId="0186A32A" w:rsidR="005B1A7C" w:rsidRPr="000A6042" w:rsidRDefault="005B1A7C" w:rsidP="005B1A7C">
      <w:pPr>
        <w:spacing w:after="0" w:line="240" w:lineRule="auto"/>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deținând </w:t>
      </w:r>
      <w:r w:rsidRPr="000A6042">
        <w:rPr>
          <w:rFonts w:ascii="Times New Roman" w:eastAsia="Times New Roman" w:hAnsi="Times New Roman" w:cs="Times New Roman"/>
          <w:kern w:val="0"/>
          <w14:ligatures w14:val="none"/>
        </w:rPr>
        <w:t>Licență de organizare</w:t>
      </w:r>
      <w:r>
        <w:rPr>
          <w:rFonts w:ascii="Times New Roman" w:eastAsia="Times New Roman" w:hAnsi="Times New Roman" w:cs="Times New Roman"/>
          <w:kern w:val="0"/>
          <w14:ligatures w14:val="none"/>
        </w:rPr>
        <w:t xml:space="preserve"> a jocurilor de noroc</w:t>
      </w:r>
      <w:r w:rsidRPr="000A6042">
        <w:rPr>
          <w:rFonts w:ascii="Times New Roman" w:eastAsia="Times New Roman" w:hAnsi="Times New Roman" w:cs="Times New Roman"/>
          <w:kern w:val="0"/>
          <w14:ligatures w14:val="none"/>
        </w:rPr>
        <w:t xml:space="preserve"> seria..................nr............. valabil</w:t>
      </w:r>
      <w:r>
        <w:rPr>
          <w:rFonts w:ascii="Times New Roman" w:eastAsia="Times New Roman" w:hAnsi="Times New Roman" w:cs="Times New Roman"/>
          <w:kern w:val="0"/>
          <w14:ligatures w14:val="none"/>
        </w:rPr>
        <w:t>ă</w:t>
      </w:r>
      <w:r w:rsidRPr="000A6042">
        <w:rPr>
          <w:rFonts w:ascii="Times New Roman" w:eastAsia="Times New Roman" w:hAnsi="Times New Roman" w:cs="Times New Roman"/>
          <w:kern w:val="0"/>
          <w14:ligatures w14:val="none"/>
        </w:rPr>
        <w:t xml:space="preserve"> până la data de ..............................</w:t>
      </w:r>
    </w:p>
    <w:p w14:paraId="7F0519A8" w14:textId="77777777" w:rsidR="00A04506" w:rsidRPr="000A6042" w:rsidRDefault="00A04506" w:rsidP="00A04506">
      <w:pPr>
        <w:spacing w:after="0" w:line="240" w:lineRule="auto"/>
        <w:jc w:val="both"/>
        <w:rPr>
          <w:rFonts w:ascii="Times New Roman" w:eastAsia="Times New Roman" w:hAnsi="Times New Roman" w:cs="Times New Roman"/>
          <w:kern w:val="0"/>
          <w14:ligatures w14:val="none"/>
        </w:rPr>
      </w:pPr>
    </w:p>
    <w:p w14:paraId="7F76A5B3" w14:textId="76663AC6" w:rsidR="005737EB" w:rsidRPr="000A6042" w:rsidRDefault="005737EB" w:rsidP="00A04506">
      <w:pPr>
        <w:spacing w:after="0" w:line="240" w:lineRule="auto"/>
        <w:ind w:firstLine="708"/>
        <w:jc w:val="both"/>
        <w:rPr>
          <w:rFonts w:ascii="Times New Roman" w:eastAsia="Times New Roman" w:hAnsi="Times New Roman" w:cs="Times New Roman"/>
        </w:rPr>
      </w:pPr>
      <w:r w:rsidRPr="000A6042">
        <w:rPr>
          <w:rFonts w:ascii="Times New Roman" w:eastAsia="Times New Roman" w:hAnsi="Times New Roman" w:cs="Times New Roman"/>
          <w:kern w:val="0"/>
          <w:lang w:val="hu-HU"/>
          <w14:ligatures w14:val="none"/>
        </w:rPr>
        <w:t xml:space="preserve"> so</w:t>
      </w:r>
      <w:r w:rsidRPr="000A6042">
        <w:rPr>
          <w:rFonts w:ascii="Times New Roman" w:eastAsia="Times New Roman" w:hAnsi="Times New Roman" w:cs="Times New Roman"/>
          <w:bCs/>
          <w:kern w:val="0"/>
          <w:lang w:val="hu-HU"/>
          <w14:ligatures w14:val="none"/>
        </w:rPr>
        <w:t>licit acordarea</w:t>
      </w:r>
      <w:r w:rsidRPr="000A6042">
        <w:rPr>
          <w:rFonts w:ascii="Times New Roman" w:eastAsia="Times New Roman" w:hAnsi="Times New Roman" w:cs="Times New Roman"/>
          <w:b/>
          <w:bCs/>
          <w:kern w:val="0"/>
          <w:lang w:val="hu-HU"/>
          <w14:ligatures w14:val="none"/>
        </w:rPr>
        <w:t xml:space="preserve"> </w:t>
      </w:r>
      <w:r w:rsidR="000A6042" w:rsidRPr="000A6042">
        <w:rPr>
          <w:rFonts w:ascii="Times New Roman" w:eastAsia="Times New Roman" w:hAnsi="Times New Roman" w:cs="Times New Roman"/>
          <w:bCs/>
          <w:kern w:val="0"/>
          <w:lang w:val="hu-HU"/>
          <w14:ligatures w14:val="none"/>
        </w:rPr>
        <w:t>AUTORIZAȚIEI</w:t>
      </w:r>
      <w:r w:rsidRPr="000A6042">
        <w:rPr>
          <w:rFonts w:ascii="Times New Roman" w:eastAsia="Times New Roman" w:hAnsi="Times New Roman" w:cs="Times New Roman"/>
          <w:bCs/>
          <w:kern w:val="0"/>
          <w:lang w:val="hu-HU"/>
          <w14:ligatures w14:val="none"/>
        </w:rPr>
        <w:t xml:space="preserve"> </w:t>
      </w:r>
      <w:r w:rsidR="000A6042" w:rsidRPr="000A6042">
        <w:rPr>
          <w:rFonts w:ascii="Times New Roman" w:eastAsia="Times New Roman" w:hAnsi="Times New Roman" w:cs="Times New Roman"/>
          <w:bCs/>
          <w:kern w:val="0"/>
          <w:lang w:val="hu-HU"/>
          <w14:ligatures w14:val="none"/>
        </w:rPr>
        <w:t>DE FUNCȚIONARE</w:t>
      </w:r>
      <w:r w:rsidRPr="000A6042">
        <w:rPr>
          <w:rFonts w:ascii="Times New Roman" w:eastAsia="Times New Roman" w:hAnsi="Times New Roman" w:cs="Times New Roman"/>
          <w:b/>
          <w:bCs/>
          <w:kern w:val="0"/>
          <w:lang w:val="hu-HU"/>
          <w14:ligatures w14:val="none"/>
        </w:rPr>
        <w:t xml:space="preserve"> </w:t>
      </w:r>
      <w:r w:rsidR="000A6042" w:rsidRPr="000A6042">
        <w:rPr>
          <w:rFonts w:ascii="Times New Roman" w:eastAsia="Times New Roman" w:hAnsi="Times New Roman" w:cs="Times New Roman"/>
          <w:b/>
          <w:bCs/>
          <w:kern w:val="0"/>
          <w:lang w:val="hu-HU"/>
          <w14:ligatures w14:val="none"/>
        </w:rPr>
        <w:t xml:space="preserve"> pentru activitatea de </w:t>
      </w:r>
      <w:r w:rsidRPr="000A6042">
        <w:rPr>
          <w:rFonts w:ascii="Times New Roman" w:eastAsia="Times New Roman" w:hAnsi="Times New Roman" w:cs="Times New Roman"/>
          <w:b/>
          <w:bCs/>
        </w:rPr>
        <w:t xml:space="preserve">jocuri de noroc </w:t>
      </w:r>
      <w:r w:rsidRPr="000A6042">
        <w:rPr>
          <w:rFonts w:ascii="Times New Roman" w:eastAsia="Times New Roman" w:hAnsi="Times New Roman" w:cs="Times New Roman"/>
        </w:rPr>
        <w:t xml:space="preserve">pentru următoarele categorii: </w:t>
      </w:r>
    </w:p>
    <w:p w14:paraId="3B60025D" w14:textId="77777777" w:rsidR="006718C0" w:rsidRPr="000A6042" w:rsidRDefault="006718C0" w:rsidP="00A04506">
      <w:pPr>
        <w:spacing w:after="0" w:line="240" w:lineRule="auto"/>
        <w:ind w:firstLine="708"/>
        <w:jc w:val="both"/>
        <w:rPr>
          <w:rFonts w:ascii="Times New Roman" w:eastAsia="Times New Roman" w:hAnsi="Times New Roman" w:cs="Times New Roman"/>
          <w:b/>
          <w:bCs/>
          <w:kern w:val="0"/>
          <w:lang w:val="hu-HU"/>
          <w14:ligatures w14:val="none"/>
        </w:rPr>
      </w:pPr>
    </w:p>
    <w:p w14:paraId="7B74C37B" w14:textId="0F2F0F5C" w:rsidR="000179EF" w:rsidRPr="000A6042" w:rsidRDefault="00D145EA" w:rsidP="005B1A7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rPr>
        <w:t>J</w:t>
      </w:r>
      <w:r w:rsidR="000179EF" w:rsidRPr="000A6042">
        <w:rPr>
          <w:rFonts w:ascii="Times New Roman" w:eastAsia="Times New Roman" w:hAnsi="Times New Roman" w:cs="Times New Roman"/>
        </w:rPr>
        <w:t xml:space="preserve">ocuri loto tradiţionale (noroc, noroc plus şi super noroc, expres şi lozuri):  jocurile pentru care statul acordă licenţa de organizare a jocurilor de noroc în mod exclusiv Companiei Naţionale Loteria Română - S.A. </w:t>
      </w:r>
    </w:p>
    <w:p w14:paraId="190F6065" w14:textId="6979AA92" w:rsidR="00D145EA" w:rsidRPr="00D145EA" w:rsidRDefault="00D145EA"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rPr>
      </w:pPr>
      <w:r>
        <w:rPr>
          <w:rFonts w:ascii="Times New Roman" w:eastAsia="Times New Roman" w:hAnsi="Times New Roman" w:cs="Times New Roman"/>
        </w:rPr>
        <w:t>P</w:t>
      </w:r>
      <w:r w:rsidRPr="00D145EA">
        <w:rPr>
          <w:rFonts w:ascii="Times New Roman" w:eastAsia="Times New Roman" w:hAnsi="Times New Roman" w:cs="Times New Roman"/>
        </w:rPr>
        <w:t>ariuri</w:t>
      </w:r>
      <w:r>
        <w:rPr>
          <w:rFonts w:ascii="Times New Roman" w:eastAsia="Times New Roman" w:hAnsi="Times New Roman" w:cs="Times New Roman"/>
        </w:rPr>
        <w:t xml:space="preserve"> mutuale</w:t>
      </w:r>
      <w:r w:rsidRPr="00D145EA">
        <w:rPr>
          <w:rFonts w:ascii="Times New Roman" w:eastAsia="Times New Roman" w:hAnsi="Times New Roman" w:cs="Times New Roman"/>
        </w:rPr>
        <w:t xml:space="preserve"> - joc tradiţional</w:t>
      </w:r>
    </w:p>
    <w:p w14:paraId="3B3C733F" w14:textId="434DDB5C" w:rsidR="00D145EA" w:rsidRDefault="00D145EA"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D145EA">
        <w:rPr>
          <w:rFonts w:ascii="Times New Roman" w:eastAsia="Times New Roman" w:hAnsi="Times New Roman" w:cs="Times New Roman"/>
          <w:color w:val="000000"/>
        </w:rPr>
        <w:t>Pariuri în cotă fixă - joc tradiţional</w:t>
      </w:r>
    </w:p>
    <w:p w14:paraId="1CE6271F" w14:textId="50CCCE17" w:rsidR="00D145EA" w:rsidRPr="00D145EA" w:rsidRDefault="00D145EA"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D145EA">
        <w:rPr>
          <w:rFonts w:ascii="Times New Roman" w:eastAsia="Times New Roman" w:hAnsi="Times New Roman" w:cs="Times New Roman"/>
          <w:color w:val="000000"/>
        </w:rPr>
        <w:t>Pariuri în contrapartidă</w:t>
      </w:r>
    </w:p>
    <w:p w14:paraId="497C4536" w14:textId="5C0B2E7B" w:rsidR="000179EF" w:rsidRPr="000A6042" w:rsidRDefault="000179EF" w:rsidP="005B1A7C">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0A6042">
        <w:rPr>
          <w:rFonts w:ascii="Times New Roman" w:eastAsia="Times New Roman" w:hAnsi="Times New Roman" w:cs="Times New Roman"/>
          <w:color w:val="000000"/>
        </w:rPr>
        <w:t>Jocuri d</w:t>
      </w:r>
      <w:r w:rsidR="000A6042">
        <w:rPr>
          <w:rFonts w:ascii="Times New Roman" w:eastAsia="Times New Roman" w:hAnsi="Times New Roman" w:cs="Times New Roman"/>
          <w:color w:val="000000"/>
        </w:rPr>
        <w:t xml:space="preserve">e tip slot-machine („păcănele”) </w:t>
      </w:r>
    </w:p>
    <w:p w14:paraId="4DB1909B" w14:textId="49A004A6" w:rsidR="000179EF" w:rsidRPr="000A6042" w:rsidRDefault="000A6042"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Jocuri </w:t>
      </w:r>
      <w:r w:rsidR="00D145EA" w:rsidRPr="00D145EA">
        <w:rPr>
          <w:rFonts w:ascii="Times New Roman" w:eastAsia="Times New Roman" w:hAnsi="Times New Roman" w:cs="Times New Roman"/>
          <w:color w:val="000000"/>
        </w:rPr>
        <w:t>bingo desfăşurate în săli de joc</w:t>
      </w:r>
    </w:p>
    <w:p w14:paraId="5C503D5C" w14:textId="77777777" w:rsidR="00D145EA" w:rsidRDefault="00D145EA"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D145EA">
        <w:rPr>
          <w:rFonts w:ascii="Times New Roman" w:eastAsia="Times New Roman" w:hAnsi="Times New Roman" w:cs="Times New Roman"/>
          <w:color w:val="000000"/>
        </w:rPr>
        <w:t>Jocuri de noroc caracteristice cazinourilor</w:t>
      </w:r>
    </w:p>
    <w:p w14:paraId="300579BA" w14:textId="27A88B9A" w:rsidR="000179EF" w:rsidRDefault="00D145EA" w:rsidP="00D145EA">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J</w:t>
      </w:r>
      <w:r w:rsidRPr="00D145EA">
        <w:rPr>
          <w:rFonts w:ascii="Times New Roman" w:eastAsia="Times New Roman" w:hAnsi="Times New Roman" w:cs="Times New Roman"/>
          <w:color w:val="000000"/>
        </w:rPr>
        <w:t>ocurile de noroc caracteristice cluburilor de poker</w:t>
      </w:r>
      <w:r w:rsidR="000179EF" w:rsidRPr="000A6042">
        <w:rPr>
          <w:rFonts w:ascii="Times New Roman" w:eastAsia="Times New Roman" w:hAnsi="Times New Roman" w:cs="Times New Roman"/>
          <w:color w:val="000000"/>
        </w:rPr>
        <w:t>.</w:t>
      </w:r>
    </w:p>
    <w:p w14:paraId="08004FB7" w14:textId="0E2D7D48" w:rsidR="002E728E" w:rsidRPr="002E728E" w:rsidRDefault="002E728E" w:rsidP="002E728E">
      <w:pPr>
        <w:numPr>
          <w:ilvl w:val="0"/>
          <w:numId w:val="8"/>
        </w:num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2E728E">
        <w:rPr>
          <w:rFonts w:ascii="Times New Roman" w:eastAsia="Times New Roman" w:hAnsi="Times New Roman" w:cs="Times New Roman"/>
          <w:color w:val="000000"/>
        </w:rPr>
        <w:t>Tombola - joc tradiţional</w:t>
      </w:r>
    </w:p>
    <w:p w14:paraId="7798E00C" w14:textId="77777777" w:rsidR="00D145EA" w:rsidRPr="000A6042" w:rsidRDefault="00D145EA" w:rsidP="002E728E">
      <w:pPr>
        <w:pBdr>
          <w:top w:val="nil"/>
          <w:left w:val="nil"/>
          <w:bottom w:val="nil"/>
          <w:right w:val="nil"/>
          <w:between w:val="nil"/>
        </w:pBdr>
        <w:spacing w:after="0" w:line="240" w:lineRule="auto"/>
        <w:ind w:left="720"/>
        <w:jc w:val="both"/>
        <w:rPr>
          <w:rFonts w:ascii="Times New Roman" w:eastAsia="Times New Roman" w:hAnsi="Times New Roman" w:cs="Times New Roman"/>
          <w:color w:val="000000"/>
        </w:rPr>
      </w:pPr>
    </w:p>
    <w:p w14:paraId="05BFB40D" w14:textId="7FA453BD" w:rsidR="005737EB" w:rsidRPr="000A6042" w:rsidRDefault="000A6042" w:rsidP="000A6042">
      <w:pPr>
        <w:spacing w:after="0" w:line="240" w:lineRule="auto"/>
        <w:jc w:val="both"/>
        <w:rPr>
          <w:rFonts w:ascii="Times New Roman" w:eastAsia="Times New Roman" w:hAnsi="Times New Roman" w:cs="Times New Roman"/>
          <w:kern w:val="0"/>
          <w:lang w:val="hu-HU"/>
          <w14:ligatures w14:val="none"/>
        </w:rPr>
      </w:pPr>
      <w:r>
        <w:rPr>
          <w:rFonts w:ascii="Times New Roman" w:eastAsia="Times New Roman" w:hAnsi="Times New Roman" w:cs="Times New Roman"/>
          <w:kern w:val="0"/>
          <w:lang w:val="hu-HU"/>
          <w14:ligatures w14:val="none"/>
        </w:rPr>
        <w:t xml:space="preserve">Sala de joc </w:t>
      </w:r>
      <w:r w:rsidR="005B1A7C">
        <w:rPr>
          <w:rFonts w:ascii="Times New Roman" w:eastAsia="Times New Roman" w:hAnsi="Times New Roman" w:cs="Times New Roman"/>
          <w:kern w:val="0"/>
          <w:lang w:val="hu-HU"/>
          <w14:ligatures w14:val="none"/>
        </w:rPr>
        <w:t xml:space="preserve">pentru care solicit autorizarea </w:t>
      </w:r>
      <w:r>
        <w:rPr>
          <w:rFonts w:ascii="Times New Roman" w:eastAsia="Times New Roman" w:hAnsi="Times New Roman" w:cs="Times New Roman"/>
          <w:kern w:val="0"/>
          <w:lang w:val="hu-HU"/>
          <w14:ligatures w14:val="none"/>
        </w:rPr>
        <w:t>este</w:t>
      </w:r>
      <w:r w:rsidR="005B1A7C">
        <w:rPr>
          <w:rFonts w:ascii="Times New Roman" w:eastAsia="Times New Roman" w:hAnsi="Times New Roman" w:cs="Times New Roman"/>
          <w:kern w:val="0"/>
          <w:lang w:val="hu-HU"/>
          <w14:ligatures w14:val="none"/>
        </w:rPr>
        <w:t xml:space="preserve"> </w:t>
      </w:r>
      <w:r w:rsidR="005737EB" w:rsidRPr="000A6042">
        <w:rPr>
          <w:rFonts w:ascii="Times New Roman" w:eastAsia="Times New Roman" w:hAnsi="Times New Roman" w:cs="Times New Roman"/>
          <w:kern w:val="0"/>
          <w:lang w:val="hu-HU"/>
          <w14:ligatures w14:val="none"/>
        </w:rPr>
        <w:t xml:space="preserve">situată în </w:t>
      </w:r>
      <w:r>
        <w:rPr>
          <w:rFonts w:ascii="Times New Roman" w:eastAsia="Times New Roman" w:hAnsi="Times New Roman" w:cs="Times New Roman"/>
          <w:kern w:val="0"/>
          <w:lang w:val="hu-HU"/>
          <w14:ligatures w14:val="none"/>
        </w:rPr>
        <w:t xml:space="preserve">mun. </w:t>
      </w:r>
      <w:r w:rsidR="005737EB" w:rsidRPr="000A6042">
        <w:rPr>
          <w:rFonts w:ascii="Times New Roman" w:eastAsia="Times New Roman" w:hAnsi="Times New Roman" w:cs="Times New Roman"/>
          <w:kern w:val="0"/>
          <w:lang w:val="hu-HU"/>
          <w14:ligatures w14:val="none"/>
        </w:rPr>
        <w:t>Sf. Gheorghe, str. ...........................</w:t>
      </w:r>
      <w:r>
        <w:rPr>
          <w:rFonts w:ascii="Times New Roman" w:eastAsia="Times New Roman" w:hAnsi="Times New Roman" w:cs="Times New Roman"/>
          <w:kern w:val="0"/>
          <w:lang w:val="hu-HU"/>
          <w14:ligatures w14:val="none"/>
        </w:rPr>
        <w:t>...................</w:t>
      </w:r>
      <w:r w:rsidR="005737EB" w:rsidRPr="000A6042">
        <w:rPr>
          <w:rFonts w:ascii="Times New Roman" w:eastAsia="Times New Roman" w:hAnsi="Times New Roman" w:cs="Times New Roman"/>
          <w:kern w:val="0"/>
          <w:lang w:val="hu-HU"/>
          <w14:ligatures w14:val="none"/>
        </w:rPr>
        <w:t xml:space="preserve">.. nr. ........, bl. ............, sc. ..........., ap. ........, </w:t>
      </w:r>
      <w:r w:rsidRPr="000A6042">
        <w:rPr>
          <w:rFonts w:ascii="Times New Roman" w:eastAsia="Times New Roman" w:hAnsi="Times New Roman" w:cs="Times New Roman"/>
          <w:kern w:val="0"/>
          <w:lang w:val="hu-HU"/>
          <w14:ligatures w14:val="none"/>
        </w:rPr>
        <w:t xml:space="preserve">judeţul </w:t>
      </w:r>
      <w:r>
        <w:rPr>
          <w:rFonts w:ascii="Times New Roman" w:eastAsia="Times New Roman" w:hAnsi="Times New Roman" w:cs="Times New Roman"/>
          <w:kern w:val="0"/>
          <w:lang w:val="hu-HU"/>
          <w14:ligatures w14:val="none"/>
        </w:rPr>
        <w:t>Covasna</w:t>
      </w:r>
      <w:r w:rsidR="005B1A7C">
        <w:rPr>
          <w:rFonts w:ascii="Times New Roman" w:eastAsia="Times New Roman" w:hAnsi="Times New Roman" w:cs="Times New Roman"/>
          <w:kern w:val="0"/>
          <w:lang w:val="hu-HU"/>
          <w14:ligatures w14:val="none"/>
        </w:rPr>
        <w:t>.</w:t>
      </w:r>
    </w:p>
    <w:p w14:paraId="7A0C085E" w14:textId="77777777" w:rsidR="00480A53" w:rsidRDefault="00480A53" w:rsidP="005737EB">
      <w:pPr>
        <w:spacing w:after="0" w:line="240" w:lineRule="auto"/>
        <w:rPr>
          <w:rFonts w:ascii="Times New Roman" w:eastAsia="Times New Roman" w:hAnsi="Times New Roman" w:cs="Times New Roman"/>
          <w:kern w:val="0"/>
          <w:lang w:val="hu-HU"/>
          <w14:ligatures w14:val="none"/>
        </w:rPr>
      </w:pPr>
    </w:p>
    <w:p w14:paraId="70E3B5AF" w14:textId="5D394B56" w:rsidR="005737EB" w:rsidRPr="00480A53" w:rsidRDefault="005737EB" w:rsidP="005737EB">
      <w:pPr>
        <w:spacing w:after="0" w:line="240" w:lineRule="auto"/>
        <w:rPr>
          <w:rFonts w:ascii="Times New Roman" w:eastAsia="Times New Roman" w:hAnsi="Times New Roman" w:cs="Times New Roman"/>
          <w:i/>
          <w:kern w:val="0"/>
          <w:lang w:val="hu-HU"/>
          <w14:ligatures w14:val="none"/>
        </w:rPr>
      </w:pPr>
      <w:r w:rsidRPr="00480A53">
        <w:rPr>
          <w:rFonts w:ascii="Times New Roman" w:eastAsia="Times New Roman" w:hAnsi="Times New Roman" w:cs="Times New Roman"/>
          <w:i/>
          <w:kern w:val="0"/>
          <w:lang w:val="hu-HU"/>
          <w14:ligatures w14:val="none"/>
        </w:rPr>
        <w:t>Precizați</w:t>
      </w:r>
      <w:r w:rsidR="00480A53" w:rsidRPr="00480A53">
        <w:rPr>
          <w:rFonts w:ascii="Times New Roman" w:eastAsia="Times New Roman" w:hAnsi="Times New Roman" w:cs="Times New Roman"/>
          <w:i/>
          <w:kern w:val="0"/>
          <w:lang w:val="hu-HU"/>
          <w14:ligatures w14:val="none"/>
        </w:rPr>
        <w:t xml:space="preserve"> dacă este </w:t>
      </w:r>
      <w:r w:rsidRPr="00480A53">
        <w:rPr>
          <w:rFonts w:ascii="Times New Roman" w:eastAsia="Times New Roman" w:hAnsi="Times New Roman" w:cs="Times New Roman"/>
          <w:i/>
          <w:kern w:val="0"/>
          <w:lang w:val="hu-HU"/>
          <w14:ligatures w14:val="none"/>
        </w:rPr>
        <w:t>vorba</w:t>
      </w:r>
      <w:r w:rsidR="00480A53" w:rsidRPr="00480A53">
        <w:rPr>
          <w:rFonts w:ascii="Times New Roman" w:eastAsia="Times New Roman" w:hAnsi="Times New Roman" w:cs="Times New Roman"/>
          <w:i/>
          <w:kern w:val="0"/>
          <w:lang w:val="hu-HU"/>
          <w14:ligatures w14:val="none"/>
        </w:rPr>
        <w:t xml:space="preserve"> de</w:t>
      </w:r>
      <w:r w:rsidRPr="00480A53">
        <w:rPr>
          <w:rFonts w:ascii="Times New Roman" w:eastAsia="Times New Roman" w:hAnsi="Times New Roman" w:cs="Times New Roman"/>
          <w:i/>
          <w:kern w:val="0"/>
          <w:lang w:val="hu-HU"/>
          <w14:ligatures w14:val="none"/>
        </w:rPr>
        <w:t xml:space="preserve">: </w:t>
      </w:r>
    </w:p>
    <w:p w14:paraId="590D6874" w14:textId="0EF2F0A5" w:rsidR="005B1A7C" w:rsidRDefault="005B1A7C" w:rsidP="005B1A7C">
      <w:pPr>
        <w:pStyle w:val="ListParagraph"/>
        <w:numPr>
          <w:ilvl w:val="0"/>
          <w:numId w:val="9"/>
        </w:numPr>
        <w:spacing w:after="0" w:line="240" w:lineRule="auto"/>
        <w:rPr>
          <w:rFonts w:ascii="Times New Roman" w:eastAsia="Times New Roman" w:hAnsi="Times New Roman" w:cs="Times New Roman"/>
          <w:kern w:val="0"/>
          <w:lang w:val="hu-HU"/>
          <w14:ligatures w14:val="none"/>
        </w:rPr>
      </w:pPr>
      <w:r w:rsidRPr="005B1A7C">
        <w:rPr>
          <w:rFonts w:ascii="Times New Roman" w:eastAsia="Times New Roman" w:hAnsi="Times New Roman" w:cs="Times New Roman"/>
          <w:kern w:val="0"/>
          <w:lang w:val="hu-HU"/>
          <w14:ligatures w14:val="none"/>
        </w:rPr>
        <w:t>locaţie specializată pentru desfăşurarea jocurilor de noroc</w:t>
      </w:r>
      <w:r w:rsidR="00480A53">
        <w:rPr>
          <w:rFonts w:ascii="Times New Roman" w:eastAsia="Times New Roman" w:hAnsi="Times New Roman" w:cs="Times New Roman"/>
          <w:kern w:val="0"/>
          <w:lang w:val="hu-HU"/>
          <w14:ligatures w14:val="none"/>
        </w:rPr>
        <w:t>.............</w:t>
      </w:r>
    </w:p>
    <w:p w14:paraId="6ABDE6D8" w14:textId="592400C8" w:rsidR="005737EB" w:rsidRPr="005B1A7C" w:rsidRDefault="005737EB" w:rsidP="005B1A7C">
      <w:pPr>
        <w:pStyle w:val="ListParagraph"/>
        <w:numPr>
          <w:ilvl w:val="0"/>
          <w:numId w:val="9"/>
        </w:numPr>
        <w:spacing w:after="0" w:line="240" w:lineRule="auto"/>
        <w:rPr>
          <w:rFonts w:ascii="Times New Roman" w:eastAsia="Times New Roman" w:hAnsi="Times New Roman" w:cs="Times New Roman"/>
          <w:kern w:val="0"/>
          <w:lang w:val="hu-HU"/>
          <w14:ligatures w14:val="none"/>
        </w:rPr>
      </w:pPr>
      <w:r w:rsidRPr="005B1A7C">
        <w:rPr>
          <w:rFonts w:ascii="Times New Roman" w:eastAsia="Times New Roman" w:hAnsi="Times New Roman" w:cs="Times New Roman"/>
          <w:kern w:val="0"/>
          <w:lang w:val="hu-HU"/>
          <w14:ligatures w14:val="none"/>
        </w:rPr>
        <w:t xml:space="preserve">construcție existentă cu destinație </w:t>
      </w:r>
      <w:r w:rsidR="005B1A7C">
        <w:rPr>
          <w:rFonts w:ascii="Times New Roman" w:eastAsia="Times New Roman" w:hAnsi="Times New Roman" w:cs="Times New Roman"/>
          <w:kern w:val="0"/>
          <w:lang w:val="hu-HU"/>
          <w14:ligatures w14:val="none"/>
        </w:rPr>
        <w:t>de</w:t>
      </w:r>
      <w:r w:rsidRPr="005B1A7C">
        <w:rPr>
          <w:rFonts w:ascii="Times New Roman" w:eastAsia="Times New Roman" w:hAnsi="Times New Roman" w:cs="Times New Roman"/>
          <w:kern w:val="0"/>
          <w:lang w:val="hu-HU"/>
          <w14:ligatures w14:val="none"/>
        </w:rPr>
        <w:t>: ..........................</w:t>
      </w:r>
    </w:p>
    <w:p w14:paraId="4F753713" w14:textId="69208126" w:rsidR="005737EB" w:rsidRPr="005B1A7C" w:rsidRDefault="005737EB" w:rsidP="005B1A7C">
      <w:pPr>
        <w:pStyle w:val="ListParagraph"/>
        <w:numPr>
          <w:ilvl w:val="0"/>
          <w:numId w:val="9"/>
        </w:numPr>
        <w:spacing w:after="0" w:line="240" w:lineRule="auto"/>
        <w:rPr>
          <w:rFonts w:ascii="Times New Roman" w:eastAsia="Times New Roman" w:hAnsi="Times New Roman" w:cs="Times New Roman"/>
          <w:kern w:val="0"/>
          <w:lang w:val="hu-HU"/>
          <w14:ligatures w14:val="none"/>
        </w:rPr>
      </w:pPr>
      <w:r w:rsidRPr="005B1A7C">
        <w:rPr>
          <w:rFonts w:ascii="Times New Roman" w:eastAsia="Times New Roman" w:hAnsi="Times New Roman" w:cs="Times New Roman"/>
          <w:kern w:val="0"/>
          <w:lang w:val="hu-HU"/>
          <w14:ligatures w14:val="none"/>
        </w:rPr>
        <w:t xml:space="preserve">extinderea unei construcții existente cu destinație </w:t>
      </w:r>
      <w:r w:rsidR="005B1A7C">
        <w:rPr>
          <w:rFonts w:ascii="Times New Roman" w:eastAsia="Times New Roman" w:hAnsi="Times New Roman" w:cs="Times New Roman"/>
          <w:kern w:val="0"/>
          <w:lang w:val="hu-HU"/>
          <w14:ligatures w14:val="none"/>
        </w:rPr>
        <w:t>de</w:t>
      </w:r>
      <w:r w:rsidRPr="005B1A7C">
        <w:rPr>
          <w:rFonts w:ascii="Times New Roman" w:eastAsia="Times New Roman" w:hAnsi="Times New Roman" w:cs="Times New Roman"/>
          <w:kern w:val="0"/>
          <w:lang w:val="hu-HU"/>
          <w14:ligatures w14:val="none"/>
        </w:rPr>
        <w:t>:...........................</w:t>
      </w:r>
    </w:p>
    <w:p w14:paraId="5ECEAD71" w14:textId="1F07704A" w:rsidR="005737EB" w:rsidRPr="005B1A7C" w:rsidRDefault="005737EB" w:rsidP="005B1A7C">
      <w:pPr>
        <w:pStyle w:val="ListParagraph"/>
        <w:numPr>
          <w:ilvl w:val="0"/>
          <w:numId w:val="9"/>
        </w:numPr>
        <w:spacing w:after="0" w:line="240" w:lineRule="auto"/>
        <w:rPr>
          <w:rFonts w:ascii="Times New Roman" w:eastAsia="Times New Roman" w:hAnsi="Times New Roman" w:cs="Times New Roman"/>
          <w:kern w:val="0"/>
          <w:lang w:val="hu-HU"/>
          <w14:ligatures w14:val="none"/>
        </w:rPr>
      </w:pPr>
      <w:r w:rsidRPr="005B1A7C">
        <w:rPr>
          <w:rFonts w:ascii="Times New Roman" w:eastAsia="Times New Roman" w:hAnsi="Times New Roman" w:cs="Times New Roman"/>
          <w:kern w:val="0"/>
          <w:lang w:val="hu-HU"/>
          <w14:ligatures w14:val="none"/>
        </w:rPr>
        <w:t>adaptarea pentru activitatea de</w:t>
      </w:r>
      <w:r w:rsidR="000A6042" w:rsidRPr="005B1A7C">
        <w:rPr>
          <w:rFonts w:ascii="Times New Roman" w:eastAsia="Times New Roman" w:hAnsi="Times New Roman" w:cs="Times New Roman"/>
          <w:kern w:val="0"/>
          <w:lang w:val="hu-HU"/>
          <w14:ligatures w14:val="none"/>
        </w:rPr>
        <w:t xml:space="preserve"> jocuri de noroc</w:t>
      </w:r>
      <w:r w:rsidRPr="005B1A7C">
        <w:rPr>
          <w:rFonts w:ascii="Times New Roman" w:eastAsia="Times New Roman" w:hAnsi="Times New Roman" w:cs="Times New Roman"/>
          <w:kern w:val="0"/>
          <w:lang w:val="hu-HU"/>
          <w14:ligatures w14:val="none"/>
        </w:rPr>
        <w:t xml:space="preserve"> a unui imobil care a avut altă destinație, precizați activitatea</w:t>
      </w:r>
      <w:r w:rsidR="000A6042" w:rsidRPr="005B1A7C">
        <w:rPr>
          <w:rFonts w:ascii="Times New Roman" w:eastAsia="Times New Roman" w:hAnsi="Times New Roman" w:cs="Times New Roman"/>
          <w:kern w:val="0"/>
          <w:lang w:val="hu-HU"/>
          <w14:ligatures w14:val="none"/>
        </w:rPr>
        <w:t xml:space="preserve"> </w:t>
      </w:r>
      <w:r w:rsidRPr="005B1A7C">
        <w:rPr>
          <w:rFonts w:ascii="Times New Roman" w:eastAsia="Times New Roman" w:hAnsi="Times New Roman" w:cs="Times New Roman"/>
          <w:kern w:val="0"/>
          <w:lang w:val="hu-HU"/>
          <w14:ligatures w14:val="none"/>
        </w:rPr>
        <w:t>anterioară:..........................................................</w:t>
      </w:r>
    </w:p>
    <w:p w14:paraId="6B3130A4" w14:textId="77777777" w:rsidR="00480A53" w:rsidRDefault="00480A53" w:rsidP="00480A53">
      <w:pPr>
        <w:pStyle w:val="ListParagraph"/>
        <w:spacing w:after="0" w:line="240" w:lineRule="auto"/>
        <w:rPr>
          <w:rFonts w:ascii="Times New Roman" w:eastAsia="Times New Roman" w:hAnsi="Times New Roman" w:cs="Times New Roman"/>
          <w:kern w:val="0"/>
          <w:lang w:val="hu-HU"/>
          <w14:ligatures w14:val="none"/>
        </w:rPr>
      </w:pPr>
    </w:p>
    <w:p w14:paraId="365BCF80" w14:textId="37433068" w:rsidR="005737EB" w:rsidRPr="000A6042" w:rsidRDefault="005737EB" w:rsidP="005B1A7C">
      <w:pPr>
        <w:spacing w:line="240" w:lineRule="auto"/>
        <w:rPr>
          <w:rFonts w:ascii="Times New Roman" w:eastAsia="Times New Roman" w:hAnsi="Times New Roman" w:cs="Times New Roman"/>
          <w:kern w:val="0"/>
          <w14:ligatures w14:val="none"/>
        </w:rPr>
      </w:pPr>
      <w:r w:rsidRPr="000A6042">
        <w:rPr>
          <w:rFonts w:ascii="Times New Roman" w:eastAsia="Times New Roman" w:hAnsi="Times New Roman" w:cs="Times New Roman"/>
          <w:b/>
          <w:kern w:val="0"/>
          <w:lang w:val="hu-HU"/>
          <w14:ligatures w14:val="none"/>
        </w:rPr>
        <w:t>Suprafa</w:t>
      </w:r>
      <w:r w:rsidRPr="000A6042">
        <w:rPr>
          <w:rFonts w:ascii="Times New Roman" w:eastAsia="Times New Roman" w:hAnsi="Times New Roman" w:cs="Times New Roman"/>
          <w:b/>
          <w:kern w:val="0"/>
          <w14:ligatures w14:val="none"/>
        </w:rPr>
        <w:t>ța totală desfășurată construită a întregului imobil</w:t>
      </w:r>
      <w:r w:rsidR="005B1A7C">
        <w:rPr>
          <w:rFonts w:ascii="Times New Roman" w:eastAsia="Times New Roman" w:hAnsi="Times New Roman" w:cs="Times New Roman"/>
          <w:b/>
          <w:kern w:val="0"/>
          <w14:ligatures w14:val="none"/>
        </w:rPr>
        <w:t xml:space="preserve">: </w:t>
      </w:r>
      <w:r w:rsidRPr="000A6042">
        <w:rPr>
          <w:rFonts w:ascii="Times New Roman" w:eastAsia="Times New Roman" w:hAnsi="Times New Roman" w:cs="Times New Roman"/>
          <w:kern w:val="0"/>
          <w14:ligatures w14:val="none"/>
        </w:rPr>
        <w:t>:.........................................</w:t>
      </w:r>
    </w:p>
    <w:p w14:paraId="1DD54A48" w14:textId="67533F3B" w:rsidR="005737EB" w:rsidRPr="000A6042" w:rsidRDefault="005737EB" w:rsidP="005B1A7C">
      <w:pPr>
        <w:spacing w:line="240" w:lineRule="auto"/>
        <w:jc w:val="both"/>
        <w:rPr>
          <w:rFonts w:ascii="Times New Roman" w:eastAsia="Times New Roman" w:hAnsi="Times New Roman" w:cs="Times New Roman"/>
          <w:kern w:val="0"/>
          <w:lang w:val="hu-HU"/>
          <w14:ligatures w14:val="none"/>
        </w:rPr>
      </w:pPr>
      <w:r w:rsidRPr="000A6042">
        <w:rPr>
          <w:rFonts w:ascii="Times New Roman" w:eastAsia="Times New Roman" w:hAnsi="Times New Roman" w:cs="Times New Roman"/>
          <w:b/>
          <w:kern w:val="0"/>
          <w:lang w:val="hu-HU"/>
          <w14:ligatures w14:val="none"/>
        </w:rPr>
        <w:t xml:space="preserve">Suprafaţa totală desfășurată construită a spațiului unde se desfășoară activitatea </w:t>
      </w:r>
      <w:r w:rsidR="005B1A7C">
        <w:rPr>
          <w:rFonts w:ascii="Times New Roman" w:eastAsia="Times New Roman" w:hAnsi="Times New Roman" w:cs="Times New Roman"/>
          <w:b/>
          <w:kern w:val="0"/>
          <w:lang w:val="hu-HU"/>
          <w14:ligatures w14:val="none"/>
        </w:rPr>
        <w:t xml:space="preserve"> de jocuri de noroc</w:t>
      </w:r>
      <w:r w:rsidRPr="000A6042">
        <w:rPr>
          <w:rFonts w:ascii="Times New Roman" w:eastAsia="Times New Roman" w:hAnsi="Times New Roman" w:cs="Times New Roman"/>
          <w:b/>
          <w:kern w:val="0"/>
          <w:lang w:val="hu-HU"/>
          <w14:ligatures w14:val="none"/>
        </w:rPr>
        <w:t>:</w:t>
      </w:r>
      <w:r w:rsidRPr="000A6042">
        <w:rPr>
          <w:rFonts w:ascii="Times New Roman" w:eastAsia="Times New Roman" w:hAnsi="Times New Roman" w:cs="Times New Roman"/>
          <w:kern w:val="0"/>
          <w:lang w:val="hu-HU"/>
          <w14:ligatures w14:val="none"/>
        </w:rPr>
        <w:t xml:space="preserve"> </w:t>
      </w:r>
      <w:r w:rsidR="005B1A7C">
        <w:rPr>
          <w:rFonts w:ascii="Times New Roman" w:eastAsia="Times New Roman" w:hAnsi="Times New Roman" w:cs="Times New Roman"/>
          <w:kern w:val="0"/>
          <w:lang w:val="hu-HU"/>
          <w14:ligatures w14:val="none"/>
        </w:rPr>
        <w:t>.........</w:t>
      </w:r>
      <w:r w:rsidRPr="000A6042">
        <w:rPr>
          <w:rFonts w:ascii="Times New Roman" w:eastAsia="Times New Roman" w:hAnsi="Times New Roman" w:cs="Times New Roman"/>
          <w:kern w:val="0"/>
          <w:lang w:val="hu-HU"/>
          <w14:ligatures w14:val="none"/>
        </w:rPr>
        <w:t>............mp.; nr. încăperi:</w:t>
      </w:r>
      <w:r w:rsidRPr="000A6042">
        <w:rPr>
          <w:rFonts w:ascii="Times New Roman" w:eastAsia="Times New Roman" w:hAnsi="Times New Roman" w:cs="Times New Roman"/>
          <w:b/>
          <w:kern w:val="0"/>
          <w:lang w:val="hu-HU"/>
          <w14:ligatures w14:val="none"/>
        </w:rPr>
        <w:t xml:space="preserve"> </w:t>
      </w:r>
      <w:r w:rsidRPr="000A6042">
        <w:rPr>
          <w:rFonts w:ascii="Times New Roman" w:eastAsia="Times New Roman" w:hAnsi="Times New Roman" w:cs="Times New Roman"/>
          <w:kern w:val="0"/>
          <w:lang w:val="hu-HU"/>
          <w14:ligatures w14:val="none"/>
        </w:rPr>
        <w:t xml:space="preserve">.............................. </w:t>
      </w:r>
    </w:p>
    <w:p w14:paraId="1A8F5F56" w14:textId="77777777" w:rsidR="005737EB" w:rsidRPr="000A6042" w:rsidRDefault="005737EB" w:rsidP="005B1A7C">
      <w:pPr>
        <w:spacing w:line="240" w:lineRule="auto"/>
        <w:jc w:val="both"/>
        <w:rPr>
          <w:rFonts w:ascii="Times New Roman" w:eastAsia="Times New Roman" w:hAnsi="Times New Roman" w:cs="Times New Roman"/>
          <w:kern w:val="0"/>
          <w:lang w:val="hu-HU"/>
          <w14:ligatures w14:val="none"/>
        </w:rPr>
      </w:pPr>
      <w:r w:rsidRPr="000A6042">
        <w:rPr>
          <w:rFonts w:ascii="Times New Roman" w:eastAsia="Times New Roman" w:hAnsi="Times New Roman" w:cs="Times New Roman"/>
          <w:b/>
          <w:kern w:val="0"/>
          <w:lang w:val="hu-HU"/>
          <w14:ligatures w14:val="none"/>
        </w:rPr>
        <w:t>Orar de funcţionare</w:t>
      </w:r>
      <w:r w:rsidRPr="000A6042">
        <w:rPr>
          <w:rFonts w:ascii="Times New Roman" w:eastAsia="Times New Roman" w:hAnsi="Times New Roman" w:cs="Times New Roman"/>
          <w:kern w:val="0"/>
          <w:lang w:val="hu-HU"/>
          <w14:ligatures w14:val="none"/>
        </w:rPr>
        <w:t xml:space="preserve">: ............................................................................. </w:t>
      </w:r>
    </w:p>
    <w:p w14:paraId="33D3199A" w14:textId="77777777" w:rsidR="005B1A7C" w:rsidRDefault="005B1A7C" w:rsidP="005B1A7C">
      <w:pPr>
        <w:rPr>
          <w:rFonts w:ascii="Times New Roman" w:hAnsi="Times New Roman" w:cs="Times New Roman"/>
          <w:b/>
          <w:bCs/>
        </w:rPr>
      </w:pPr>
    </w:p>
    <w:p w14:paraId="45F6839F" w14:textId="5594DA13" w:rsidR="0034367D" w:rsidRPr="00686D5B" w:rsidRDefault="0034367D" w:rsidP="005B1A7C">
      <w:pPr>
        <w:rPr>
          <w:rFonts w:ascii="Times New Roman" w:hAnsi="Times New Roman" w:cs="Times New Roman"/>
          <w:b/>
          <w:bCs/>
          <w:sz w:val="22"/>
        </w:rPr>
      </w:pPr>
      <w:r w:rsidRPr="00686D5B">
        <w:rPr>
          <w:rFonts w:ascii="Times New Roman" w:hAnsi="Times New Roman" w:cs="Times New Roman"/>
          <w:b/>
          <w:bCs/>
          <w:sz w:val="22"/>
        </w:rPr>
        <w:t xml:space="preserve">LISTA DOCUMENTELOR </w:t>
      </w:r>
      <w:r w:rsidR="00D64A41">
        <w:rPr>
          <w:rFonts w:ascii="Times New Roman" w:hAnsi="Times New Roman" w:cs="Times New Roman"/>
          <w:b/>
          <w:bCs/>
          <w:sz w:val="22"/>
        </w:rPr>
        <w:t>CE SE PREZINTĂ</w:t>
      </w:r>
      <w:r w:rsidR="00686D5B">
        <w:rPr>
          <w:rFonts w:ascii="Times New Roman" w:hAnsi="Times New Roman" w:cs="Times New Roman"/>
          <w:b/>
          <w:bCs/>
          <w:sz w:val="22"/>
        </w:rPr>
        <w:t xml:space="preserve"> la depunerea cererii:</w:t>
      </w:r>
    </w:p>
    <w:p w14:paraId="5998327A" w14:textId="493DBC8D" w:rsidR="005737EB" w:rsidRDefault="005737EB" w:rsidP="005737EB">
      <w:pPr>
        <w:spacing w:after="0" w:line="240" w:lineRule="auto"/>
        <w:jc w:val="both"/>
        <w:rPr>
          <w:rFonts w:ascii="Times New Roman" w:eastAsia="Times New Roman" w:hAnsi="Times New Roman" w:cs="Times New Roman"/>
          <w:kern w:val="0"/>
          <w:lang w:val="hu-HU"/>
          <w14:ligatures w14:val="none"/>
        </w:rPr>
      </w:pPr>
    </w:p>
    <w:p w14:paraId="59DCEEC5" w14:textId="00E45BA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4561AE">
        <w:rPr>
          <w:rFonts w:ascii="Times New Roman" w:eastAsia="Times New Roman" w:hAnsi="Times New Roman" w:cs="Times New Roman"/>
        </w:rPr>
        <w:t>Licență de organizare a jocurilor de noroc, emisă de Oficiul Național al Jocurilor de Noroc</w:t>
      </w:r>
    </w:p>
    <w:p w14:paraId="6ECAA498"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4561AE">
        <w:rPr>
          <w:rFonts w:ascii="Times New Roman" w:eastAsia="Times New Roman" w:hAnsi="Times New Roman" w:cs="Times New Roman"/>
        </w:rPr>
        <w:t>Act de identitate administrator sau persoană împuternicită;</w:t>
      </w:r>
    </w:p>
    <w:p w14:paraId="6F195C51"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686D5B">
        <w:rPr>
          <w:rFonts w:ascii="Times New Roman" w:eastAsia="Times New Roman" w:hAnsi="Times New Roman" w:cs="Times New Roman"/>
          <w:b/>
        </w:rPr>
        <w:t>Împuternicire</w:t>
      </w:r>
      <w:r w:rsidRPr="004561AE">
        <w:rPr>
          <w:rFonts w:ascii="Times New Roman" w:eastAsia="Times New Roman" w:hAnsi="Times New Roman" w:cs="Times New Roman"/>
        </w:rPr>
        <w:t xml:space="preserve"> </w:t>
      </w:r>
      <w:r w:rsidRPr="00D64A41">
        <w:rPr>
          <w:rFonts w:ascii="Times New Roman" w:eastAsia="Times New Roman" w:hAnsi="Times New Roman" w:cs="Times New Roman"/>
          <w:b/>
        </w:rPr>
        <w:t>reprezentant</w:t>
      </w:r>
      <w:r w:rsidRPr="004561AE">
        <w:rPr>
          <w:rFonts w:ascii="Times New Roman" w:eastAsia="Times New Roman" w:hAnsi="Times New Roman" w:cs="Times New Roman"/>
        </w:rPr>
        <w:t xml:space="preserve"> – după caz;</w:t>
      </w:r>
    </w:p>
    <w:p w14:paraId="3AF78E6E"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4561AE">
        <w:rPr>
          <w:rFonts w:ascii="Times New Roman" w:eastAsia="Times New Roman" w:hAnsi="Times New Roman" w:cs="Times New Roman"/>
        </w:rPr>
        <w:t>Certificat de Înregistrare eliberat de Oficiul Național al Registrului Comerțului;</w:t>
      </w:r>
    </w:p>
    <w:p w14:paraId="461FE74E"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686D5B">
        <w:rPr>
          <w:rFonts w:ascii="Times New Roman" w:eastAsia="Times New Roman" w:hAnsi="Times New Roman" w:cs="Times New Roman"/>
          <w:b/>
        </w:rPr>
        <w:t>Certificatul</w:t>
      </w:r>
      <w:r w:rsidRPr="004561AE">
        <w:rPr>
          <w:rFonts w:ascii="Times New Roman" w:eastAsia="Times New Roman" w:hAnsi="Times New Roman" w:cs="Times New Roman"/>
        </w:rPr>
        <w:t xml:space="preserve"> </w:t>
      </w:r>
      <w:r w:rsidRPr="00D64A41">
        <w:rPr>
          <w:rFonts w:ascii="Times New Roman" w:eastAsia="Times New Roman" w:hAnsi="Times New Roman" w:cs="Times New Roman"/>
          <w:b/>
        </w:rPr>
        <w:t>Constatator</w:t>
      </w:r>
      <w:r w:rsidRPr="004561AE">
        <w:rPr>
          <w:rFonts w:ascii="Times New Roman" w:eastAsia="Times New Roman" w:hAnsi="Times New Roman" w:cs="Times New Roman"/>
        </w:rPr>
        <w:t xml:space="preserve"> emis de Oficiul Național al Registrului Comerțului pentru punctul de lucru declarat, nu mai vechi de 30 de zile;</w:t>
      </w:r>
    </w:p>
    <w:p w14:paraId="50F970E7"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bookmarkStart w:id="0" w:name="_heading=h.6kj4cfksi6jd" w:colFirst="0" w:colLast="0"/>
      <w:bookmarkEnd w:id="0"/>
      <w:r w:rsidRPr="004561AE">
        <w:rPr>
          <w:rFonts w:ascii="Times New Roman" w:eastAsia="Times New Roman" w:hAnsi="Times New Roman" w:cs="Times New Roman"/>
        </w:rPr>
        <w:t>Actul de deținere al spațiului (proprietate, contract de închiriere, contract de comodat, etc.);</w:t>
      </w:r>
    </w:p>
    <w:p w14:paraId="0C6D3865"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686D5B">
        <w:rPr>
          <w:rFonts w:ascii="Times New Roman" w:eastAsia="Times New Roman" w:hAnsi="Times New Roman" w:cs="Times New Roman"/>
          <w:b/>
        </w:rPr>
        <w:t>Extras</w:t>
      </w:r>
      <w:r w:rsidRPr="004561AE">
        <w:rPr>
          <w:rFonts w:ascii="Times New Roman" w:eastAsia="Times New Roman" w:hAnsi="Times New Roman" w:cs="Times New Roman"/>
        </w:rPr>
        <w:t xml:space="preserve"> </w:t>
      </w:r>
      <w:r w:rsidRPr="00D64A41">
        <w:rPr>
          <w:rFonts w:ascii="Times New Roman" w:eastAsia="Times New Roman" w:hAnsi="Times New Roman" w:cs="Times New Roman"/>
          <w:b/>
        </w:rPr>
        <w:t>de carte funciară</w:t>
      </w:r>
      <w:r w:rsidRPr="004561AE">
        <w:rPr>
          <w:rFonts w:ascii="Times New Roman" w:eastAsia="Times New Roman" w:hAnsi="Times New Roman" w:cs="Times New Roman"/>
        </w:rPr>
        <w:t xml:space="preserve"> de dată recentă (nu mai vechi de 30 zile la data depunerii cererii) din care să rezulte faptul că spațiul propus este destinat unui exercițiu comercial și suprafața acestuia.</w:t>
      </w:r>
    </w:p>
    <w:p w14:paraId="55193270"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bookmarkStart w:id="1" w:name="_heading=h.x97ftkve5ozy" w:colFirst="0" w:colLast="0"/>
      <w:bookmarkEnd w:id="1"/>
      <w:r w:rsidRPr="00D64A41">
        <w:rPr>
          <w:rFonts w:ascii="Times New Roman" w:eastAsia="Times New Roman" w:hAnsi="Times New Roman" w:cs="Times New Roman"/>
          <w:b/>
        </w:rPr>
        <w:t>Schița spațiului</w:t>
      </w:r>
      <w:r w:rsidRPr="004561AE">
        <w:rPr>
          <w:rFonts w:ascii="Times New Roman" w:eastAsia="Times New Roman" w:hAnsi="Times New Roman" w:cs="Times New Roman"/>
        </w:rPr>
        <w:t xml:space="preserve"> pentru care se solicită autorizația de funcționare (documentația cadastrală /releveu /schiță, după caz, din care să reiasă suprafața desfășurată însușită de reprezentantul legal). În situația schimbării de destinație a spațiului, se va prezenta actul de schimbare a destinației (certificat de urbanism, autorizație de construire, etc.).</w:t>
      </w:r>
    </w:p>
    <w:p w14:paraId="42B0D1EC"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4561AE">
        <w:rPr>
          <w:rFonts w:ascii="Times New Roman" w:eastAsia="Times New Roman" w:hAnsi="Times New Roman" w:cs="Times New Roman"/>
        </w:rPr>
        <w:t>Contract cu o societate prestatoare de servicii de salubrizare, autorizată de primărie;</w:t>
      </w:r>
    </w:p>
    <w:p w14:paraId="14721F68"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686D5B">
        <w:rPr>
          <w:rFonts w:ascii="Times New Roman" w:eastAsia="Times New Roman" w:hAnsi="Times New Roman" w:cs="Times New Roman"/>
          <w:b/>
        </w:rPr>
        <w:t>Acordul</w:t>
      </w:r>
      <w:r w:rsidRPr="004561AE">
        <w:rPr>
          <w:rFonts w:ascii="Times New Roman" w:eastAsia="Times New Roman" w:hAnsi="Times New Roman" w:cs="Times New Roman"/>
        </w:rPr>
        <w:t xml:space="preserve"> </w:t>
      </w:r>
      <w:r w:rsidRPr="00D64A41">
        <w:rPr>
          <w:rFonts w:ascii="Times New Roman" w:eastAsia="Times New Roman" w:hAnsi="Times New Roman" w:cs="Times New Roman"/>
          <w:b/>
        </w:rPr>
        <w:t xml:space="preserve">proprietarilor/ </w:t>
      </w:r>
      <w:r w:rsidRPr="004561AE">
        <w:rPr>
          <w:rFonts w:ascii="Times New Roman" w:eastAsia="Times New Roman" w:hAnsi="Times New Roman" w:cs="Times New Roman"/>
        </w:rPr>
        <w:t>coproprietarilor clădirii, în forma autentică;</w:t>
      </w:r>
    </w:p>
    <w:p w14:paraId="792B95FF" w14:textId="77777777" w:rsidR="00686D5B" w:rsidRPr="004561AE" w:rsidRDefault="00686D5B" w:rsidP="00686D5B">
      <w:pPr>
        <w:numPr>
          <w:ilvl w:val="1"/>
          <w:numId w:val="12"/>
        </w:numPr>
        <w:spacing w:after="120" w:line="276" w:lineRule="auto"/>
        <w:jc w:val="both"/>
        <w:rPr>
          <w:rFonts w:ascii="Times New Roman" w:eastAsia="Times New Roman" w:hAnsi="Times New Roman" w:cs="Times New Roman"/>
        </w:rPr>
      </w:pPr>
      <w:r w:rsidRPr="004561AE">
        <w:rPr>
          <w:rFonts w:ascii="Times New Roman" w:eastAsia="Times New Roman" w:hAnsi="Times New Roman" w:cs="Times New Roman"/>
        </w:rPr>
        <w:t>Avize/acorduri/autorizații emise de alte autorități/instituții publice: ISU, DSP.</w:t>
      </w:r>
    </w:p>
    <w:p w14:paraId="182640D7" w14:textId="7F97ADF8" w:rsidR="00686D5B" w:rsidRDefault="00686D5B" w:rsidP="00686D5B">
      <w:pPr>
        <w:numPr>
          <w:ilvl w:val="1"/>
          <w:numId w:val="12"/>
        </w:numPr>
        <w:spacing w:after="120" w:line="276" w:lineRule="auto"/>
        <w:jc w:val="both"/>
        <w:rPr>
          <w:rFonts w:ascii="Times New Roman" w:eastAsia="Times New Roman" w:hAnsi="Times New Roman" w:cs="Times New Roman"/>
        </w:rPr>
      </w:pPr>
      <w:r w:rsidRPr="00686D5B">
        <w:rPr>
          <w:rFonts w:ascii="Times New Roman" w:eastAsia="Times New Roman" w:hAnsi="Times New Roman" w:cs="Times New Roman"/>
          <w:b/>
        </w:rPr>
        <w:t>Certificat</w:t>
      </w:r>
      <w:r w:rsidRPr="004561AE">
        <w:rPr>
          <w:rFonts w:ascii="Times New Roman" w:eastAsia="Times New Roman" w:hAnsi="Times New Roman" w:cs="Times New Roman"/>
        </w:rPr>
        <w:t xml:space="preserve"> </w:t>
      </w:r>
      <w:r w:rsidRPr="00D64A41">
        <w:rPr>
          <w:rFonts w:ascii="Times New Roman" w:eastAsia="Times New Roman" w:hAnsi="Times New Roman" w:cs="Times New Roman"/>
          <w:b/>
        </w:rPr>
        <w:t>de atestare fiscală</w:t>
      </w:r>
      <w:r w:rsidRPr="004561AE">
        <w:rPr>
          <w:rFonts w:ascii="Times New Roman" w:eastAsia="Times New Roman" w:hAnsi="Times New Roman" w:cs="Times New Roman"/>
        </w:rPr>
        <w:t xml:space="preserve"> eliberat de Primăria Municipiului Sfântu Gheorghe din care rezultă că la data depunerii cererii solicitantul nu are datorii față de bugetul local.</w:t>
      </w:r>
    </w:p>
    <w:p w14:paraId="78F9F13C" w14:textId="6085EF70" w:rsidR="002E728E" w:rsidRPr="004561AE" w:rsidRDefault="002E728E" w:rsidP="00686D5B">
      <w:pPr>
        <w:numPr>
          <w:ilvl w:val="1"/>
          <w:numId w:val="12"/>
        </w:numPr>
        <w:spacing w:after="120" w:line="276" w:lineRule="auto"/>
        <w:jc w:val="both"/>
        <w:rPr>
          <w:rFonts w:ascii="Times New Roman" w:eastAsia="Times New Roman" w:hAnsi="Times New Roman" w:cs="Times New Roman"/>
        </w:rPr>
      </w:pPr>
      <w:r>
        <w:rPr>
          <w:rFonts w:ascii="Times New Roman" w:eastAsia="Times New Roman" w:hAnsi="Times New Roman" w:cs="Times New Roman"/>
        </w:rPr>
        <w:t>Lista mijloacelor de joc: tipul, seria, producătorul</w:t>
      </w:r>
    </w:p>
    <w:p w14:paraId="0E922C7C" w14:textId="435E86EB" w:rsidR="00686D5B" w:rsidRPr="00D64A41" w:rsidRDefault="00686D5B" w:rsidP="00D64A41">
      <w:pPr>
        <w:pBdr>
          <w:top w:val="single" w:sz="4" w:space="1" w:color="auto"/>
          <w:left w:val="single" w:sz="4" w:space="4" w:color="auto"/>
          <w:bottom w:val="single" w:sz="4" w:space="1" w:color="auto"/>
          <w:right w:val="single" w:sz="4" w:space="4" w:color="auto"/>
        </w:pBdr>
        <w:spacing w:after="120"/>
        <w:jc w:val="both"/>
        <w:rPr>
          <w:rFonts w:ascii="Times New Roman" w:eastAsia="Times New Roman" w:hAnsi="Times New Roman" w:cs="Times New Roman"/>
          <w:i/>
        </w:rPr>
      </w:pPr>
      <w:r w:rsidRPr="00D64A41">
        <w:rPr>
          <w:rFonts w:ascii="Times New Roman" w:eastAsia="Times New Roman" w:hAnsi="Times New Roman" w:cs="Times New Roman"/>
          <w:i/>
        </w:rPr>
        <w:t>Documentele prevăzute la pct. 3), 5), 7), 8), 10) și 12) se depun în original, restul documentelor  se prezintă în original în vederea multiplicării și certificării pentru conformitate cu originalul de către funcționarul public competent.</w:t>
      </w:r>
    </w:p>
    <w:p w14:paraId="7391B101" w14:textId="1A23EFA6" w:rsidR="00480A53" w:rsidRPr="00480A53" w:rsidRDefault="00480A53" w:rsidP="00480A53">
      <w:pPr>
        <w:spacing w:after="0" w:line="240" w:lineRule="auto"/>
        <w:jc w:val="both"/>
        <w:rPr>
          <w:rFonts w:ascii="Times New Roman" w:eastAsia="Times New Roman" w:hAnsi="Times New Roman" w:cs="Times New Roman"/>
          <w:kern w:val="0"/>
          <w:lang w:val="hu-HU"/>
          <w14:ligatures w14:val="none"/>
        </w:rPr>
      </w:pPr>
    </w:p>
    <w:p w14:paraId="3ED56A5B" w14:textId="1575D93D" w:rsidR="005737EB" w:rsidRPr="000A6042" w:rsidRDefault="005737EB" w:rsidP="005737EB">
      <w:pPr>
        <w:spacing w:after="0" w:line="240" w:lineRule="auto"/>
        <w:jc w:val="both"/>
        <w:rPr>
          <w:rFonts w:ascii="Times New Roman" w:eastAsia="Times New Roman" w:hAnsi="Times New Roman" w:cs="Times New Roman"/>
          <w:kern w:val="0"/>
          <w:lang w:val="hu-HU"/>
          <w14:ligatures w14:val="none"/>
        </w:rPr>
      </w:pPr>
      <w:r w:rsidRPr="000A6042">
        <w:rPr>
          <w:rFonts w:ascii="Times New Roman" w:eastAsia="Times New Roman" w:hAnsi="Times New Roman" w:cs="Times New Roman"/>
          <w:kern w:val="0"/>
          <w:lang w:val="hu-HU"/>
          <w14:ligatures w14:val="none"/>
        </w:rPr>
        <w:tab/>
      </w:r>
    </w:p>
    <w:p w14:paraId="1C5DFE73" w14:textId="5494DEA6" w:rsidR="005737EB" w:rsidRPr="000A6042" w:rsidRDefault="005737EB" w:rsidP="005737EB">
      <w:pPr>
        <w:spacing w:after="0" w:line="240" w:lineRule="auto"/>
        <w:jc w:val="both"/>
        <w:rPr>
          <w:rFonts w:ascii="Times New Roman" w:eastAsia="Times New Roman" w:hAnsi="Times New Roman" w:cs="Times New Roman"/>
          <w:b/>
          <w:bCs/>
          <w:kern w:val="0"/>
          <w:lang w:val="hu-HU"/>
          <w14:ligatures w14:val="none"/>
        </w:rPr>
      </w:pPr>
      <w:r w:rsidRPr="000A6042">
        <w:rPr>
          <w:rFonts w:ascii="Times New Roman" w:eastAsia="Times New Roman" w:hAnsi="Times New Roman" w:cs="Times New Roman"/>
          <w:kern w:val="0"/>
          <w:lang w:val="hu-HU"/>
          <w14:ligatures w14:val="none"/>
        </w:rPr>
        <w:tab/>
      </w:r>
      <w:r w:rsidRPr="000A6042">
        <w:rPr>
          <w:rFonts w:ascii="Times New Roman" w:eastAsia="Times New Roman" w:hAnsi="Times New Roman" w:cs="Times New Roman"/>
          <w:b/>
          <w:bCs/>
          <w:kern w:val="0"/>
          <w:lang w:val="hu-HU"/>
          <w14:ligatures w14:val="none"/>
        </w:rPr>
        <w:t xml:space="preserve">Declar pe propria răspundere că pe întreaga durată de funcţionare </w:t>
      </w:r>
      <w:r w:rsidR="00686D5B">
        <w:rPr>
          <w:rFonts w:ascii="Times New Roman" w:eastAsia="Times New Roman" w:hAnsi="Times New Roman" w:cs="Times New Roman"/>
          <w:b/>
          <w:bCs/>
          <w:kern w:val="0"/>
          <w:lang w:val="hu-HU"/>
          <w14:ligatures w14:val="none"/>
        </w:rPr>
        <w:t>se vor respecta prevederile legislaţiei</w:t>
      </w:r>
      <w:r w:rsidRPr="000A6042">
        <w:rPr>
          <w:rFonts w:ascii="Times New Roman" w:eastAsia="Times New Roman" w:hAnsi="Times New Roman" w:cs="Times New Roman"/>
          <w:b/>
          <w:bCs/>
          <w:kern w:val="0"/>
          <w:lang w:val="hu-HU"/>
          <w14:ligatures w14:val="none"/>
        </w:rPr>
        <w:t xml:space="preserve"> specific</w:t>
      </w:r>
      <w:r w:rsidR="00686D5B">
        <w:rPr>
          <w:rFonts w:ascii="Times New Roman" w:eastAsia="Times New Roman" w:hAnsi="Times New Roman" w:cs="Times New Roman"/>
          <w:b/>
          <w:bCs/>
          <w:kern w:val="0"/>
          <w:lang w:val="hu-HU"/>
          <w14:ligatures w14:val="none"/>
        </w:rPr>
        <w:t>e</w:t>
      </w:r>
      <w:r w:rsidRPr="000A6042">
        <w:rPr>
          <w:rFonts w:ascii="Times New Roman" w:eastAsia="Times New Roman" w:hAnsi="Times New Roman" w:cs="Times New Roman"/>
          <w:b/>
          <w:bCs/>
          <w:kern w:val="0"/>
          <w:lang w:val="hu-HU"/>
          <w14:ligatures w14:val="none"/>
        </w:rPr>
        <w:t xml:space="preserve"> </w:t>
      </w:r>
      <w:r w:rsidR="00686D5B">
        <w:rPr>
          <w:rFonts w:ascii="Times New Roman" w:eastAsia="Times New Roman" w:hAnsi="Times New Roman" w:cs="Times New Roman"/>
          <w:b/>
          <w:bCs/>
          <w:kern w:val="0"/>
          <w:lang w:val="hu-HU"/>
          <w14:ligatures w14:val="none"/>
        </w:rPr>
        <w:t>din</w:t>
      </w:r>
      <w:r w:rsidRPr="000A6042">
        <w:rPr>
          <w:rFonts w:ascii="Times New Roman" w:eastAsia="Times New Roman" w:hAnsi="Times New Roman" w:cs="Times New Roman"/>
          <w:b/>
          <w:bCs/>
          <w:kern w:val="0"/>
          <w:lang w:val="hu-HU"/>
          <w14:ligatures w14:val="none"/>
        </w:rPr>
        <w:t xml:space="preserve"> domeniul sanitar, sanitar-veterinar, protecţiei mediului, protecţia muncii şi apărării împotriva incendiilor.</w:t>
      </w:r>
    </w:p>
    <w:p w14:paraId="5CF75000" w14:textId="0D3F81F8" w:rsidR="005737EB" w:rsidRDefault="005737EB" w:rsidP="005737EB">
      <w:pPr>
        <w:spacing w:after="0" w:line="240" w:lineRule="auto"/>
        <w:jc w:val="both"/>
        <w:rPr>
          <w:rFonts w:ascii="Times New Roman" w:eastAsia="Times New Roman" w:hAnsi="Times New Roman" w:cs="Times New Roman"/>
          <w:kern w:val="0"/>
          <w:lang w:val="hu-HU"/>
          <w14:ligatures w14:val="none"/>
        </w:rPr>
      </w:pPr>
    </w:p>
    <w:p w14:paraId="5869B83F" w14:textId="6ACE28B8" w:rsidR="002E728E" w:rsidRDefault="002E728E" w:rsidP="005737EB">
      <w:pPr>
        <w:spacing w:after="0" w:line="240" w:lineRule="auto"/>
        <w:jc w:val="both"/>
        <w:rPr>
          <w:rFonts w:ascii="Times New Roman" w:eastAsia="Times New Roman" w:hAnsi="Times New Roman" w:cs="Times New Roman"/>
          <w:kern w:val="0"/>
          <w:lang w:val="hu-HU"/>
          <w14:ligatures w14:val="none"/>
        </w:rPr>
      </w:pPr>
    </w:p>
    <w:p w14:paraId="01FD00E6" w14:textId="77777777" w:rsidR="002E728E" w:rsidRPr="000A6042" w:rsidRDefault="002E728E" w:rsidP="005737EB">
      <w:pPr>
        <w:spacing w:after="0" w:line="240" w:lineRule="auto"/>
        <w:jc w:val="both"/>
        <w:rPr>
          <w:rFonts w:ascii="Times New Roman" w:eastAsia="Times New Roman" w:hAnsi="Times New Roman" w:cs="Times New Roman"/>
          <w:kern w:val="0"/>
          <w:lang w:val="hu-HU"/>
          <w14:ligatures w14:val="none"/>
        </w:rPr>
      </w:pPr>
    </w:p>
    <w:p w14:paraId="16C5021E" w14:textId="77777777" w:rsidR="005737EB" w:rsidRPr="000A6042" w:rsidRDefault="005737EB" w:rsidP="005737EB">
      <w:pPr>
        <w:spacing w:after="0" w:line="240" w:lineRule="auto"/>
        <w:jc w:val="both"/>
        <w:rPr>
          <w:rFonts w:ascii="Times New Roman" w:eastAsia="Times New Roman" w:hAnsi="Times New Roman" w:cs="Times New Roman"/>
          <w:kern w:val="0"/>
          <w:lang w:val="hu-HU"/>
          <w14:ligatures w14:val="none"/>
        </w:rPr>
      </w:pPr>
      <w:r w:rsidRPr="000A6042">
        <w:rPr>
          <w:rFonts w:ascii="Times New Roman" w:eastAsia="Times New Roman" w:hAnsi="Times New Roman" w:cs="Times New Roman"/>
          <w:kern w:val="0"/>
          <w:lang w:val="hu-HU"/>
          <w14:ligatures w14:val="none"/>
        </w:rPr>
        <w:t xml:space="preserve">Data ………………….. </w:t>
      </w:r>
      <w:r w:rsidRPr="000A6042">
        <w:rPr>
          <w:rFonts w:ascii="Times New Roman" w:eastAsia="Times New Roman" w:hAnsi="Times New Roman" w:cs="Times New Roman"/>
          <w:kern w:val="0"/>
          <w:lang w:val="hu-HU"/>
          <w14:ligatures w14:val="none"/>
        </w:rPr>
        <w:tab/>
      </w:r>
      <w:r w:rsidRPr="000A6042">
        <w:rPr>
          <w:rFonts w:ascii="Times New Roman" w:eastAsia="Times New Roman" w:hAnsi="Times New Roman" w:cs="Times New Roman"/>
          <w:kern w:val="0"/>
          <w:lang w:val="hu-HU"/>
          <w14:ligatures w14:val="none"/>
        </w:rPr>
        <w:tab/>
      </w:r>
      <w:r w:rsidRPr="000A6042">
        <w:rPr>
          <w:rFonts w:ascii="Times New Roman" w:eastAsia="Times New Roman" w:hAnsi="Times New Roman" w:cs="Times New Roman"/>
          <w:kern w:val="0"/>
          <w:lang w:val="hu-HU"/>
          <w14:ligatures w14:val="none"/>
        </w:rPr>
        <w:tab/>
      </w:r>
      <w:r w:rsidRPr="000A6042">
        <w:rPr>
          <w:rFonts w:ascii="Times New Roman" w:eastAsia="Times New Roman" w:hAnsi="Times New Roman" w:cs="Times New Roman"/>
          <w:kern w:val="0"/>
          <w:lang w:val="hu-HU"/>
          <w14:ligatures w14:val="none"/>
        </w:rPr>
        <w:tab/>
        <w:t xml:space="preserve">Semnătura (ştampila) ……………… </w:t>
      </w:r>
    </w:p>
    <w:p w14:paraId="1EEF04E1" w14:textId="77777777" w:rsidR="005737EB" w:rsidRPr="000A6042" w:rsidRDefault="005737EB" w:rsidP="005737EB">
      <w:pPr>
        <w:autoSpaceDE w:val="0"/>
        <w:autoSpaceDN w:val="0"/>
        <w:spacing w:after="0" w:line="240" w:lineRule="auto"/>
        <w:rPr>
          <w:rFonts w:ascii="Times New Roman" w:eastAsia="Times New Roman" w:hAnsi="Times New Roman" w:cs="Times New Roman"/>
          <w:kern w:val="0"/>
          <w:lang w:val="hu-HU"/>
          <w14:ligatures w14:val="none"/>
        </w:rPr>
      </w:pPr>
    </w:p>
    <w:p w14:paraId="529AE642" w14:textId="77777777" w:rsidR="005737EB" w:rsidRPr="000A6042" w:rsidRDefault="005737EB" w:rsidP="005737EB">
      <w:pPr>
        <w:autoSpaceDE w:val="0"/>
        <w:autoSpaceDN w:val="0"/>
        <w:spacing w:after="0" w:line="240" w:lineRule="auto"/>
        <w:rPr>
          <w:rFonts w:ascii="Times New Roman" w:eastAsia="Times New Roman" w:hAnsi="Times New Roman" w:cs="Times New Roman"/>
          <w:kern w:val="0"/>
          <w:lang w:val="hu-HU"/>
          <w14:ligatures w14:val="none"/>
        </w:rPr>
      </w:pPr>
    </w:p>
    <w:p w14:paraId="1B804680" w14:textId="77777777" w:rsidR="005737EB" w:rsidRPr="000A6042" w:rsidRDefault="005737EB" w:rsidP="005737EB">
      <w:pPr>
        <w:autoSpaceDE w:val="0"/>
        <w:autoSpaceDN w:val="0"/>
        <w:spacing w:after="0" w:line="240" w:lineRule="auto"/>
        <w:rPr>
          <w:rFonts w:ascii="Times New Roman" w:eastAsia="Times New Roman" w:hAnsi="Times New Roman" w:cs="Times New Roman"/>
          <w:kern w:val="0"/>
          <w:lang w:val="hu-HU"/>
          <w14:ligatures w14:val="none"/>
        </w:rPr>
      </w:pPr>
    </w:p>
    <w:p w14:paraId="2862CB0A" w14:textId="77777777" w:rsidR="001A492C" w:rsidRPr="000A6042" w:rsidRDefault="001A492C">
      <w:pPr>
        <w:rPr>
          <w:rFonts w:ascii="Times New Roman" w:hAnsi="Times New Roman" w:cs="Times New Roman"/>
        </w:rPr>
      </w:pPr>
      <w:bookmarkStart w:id="2" w:name="_GoBack"/>
      <w:bookmarkEnd w:id="2"/>
    </w:p>
    <w:sectPr w:rsidR="001A492C" w:rsidRPr="000A60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05550"/>
    <w:multiLevelType w:val="multilevel"/>
    <w:tmpl w:val="817CE498"/>
    <w:lvl w:ilvl="0">
      <w:start w:val="1"/>
      <w:numFmt w:val="bullet"/>
      <w:lvlText w:val="•"/>
      <w:lvlJc w:val="left"/>
      <w:pPr>
        <w:ind w:left="0" w:firstLine="0"/>
      </w:pPr>
    </w:lvl>
    <w:lvl w:ilvl="1">
      <w:start w:val="1"/>
      <w:numFmt w:val="lowerLetter"/>
      <w:lvlText w:val="%2)"/>
      <w:lvlJc w:val="left"/>
      <w:pPr>
        <w:ind w:left="36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9C445B3"/>
    <w:multiLevelType w:val="multilevel"/>
    <w:tmpl w:val="63AE7E9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2934C5E"/>
    <w:multiLevelType w:val="multilevel"/>
    <w:tmpl w:val="461ACB1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2649CC"/>
    <w:multiLevelType w:val="hybridMultilevel"/>
    <w:tmpl w:val="ACA25E40"/>
    <w:lvl w:ilvl="0" w:tplc="0418000F">
      <w:start w:val="1"/>
      <w:numFmt w:val="decimal"/>
      <w:lvlText w:val="%1."/>
      <w:lvlJc w:val="left"/>
      <w:pPr>
        <w:ind w:left="780" w:hanging="360"/>
      </w:p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4" w15:restartNumberingAfterBreak="0">
    <w:nsid w:val="1E6E2353"/>
    <w:multiLevelType w:val="multilevel"/>
    <w:tmpl w:val="D28E3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D95632"/>
    <w:multiLevelType w:val="multilevel"/>
    <w:tmpl w:val="14E637D8"/>
    <w:lvl w:ilvl="0">
      <w:start w:val="1"/>
      <w:numFmt w:val="bullet"/>
      <w:lvlText w:val="•"/>
      <w:lvlJc w:val="left"/>
      <w:pPr>
        <w:ind w:left="0" w:firstLine="0"/>
      </w:pPr>
    </w:lvl>
    <w:lvl w:ilvl="1">
      <w:start w:val="1"/>
      <w:numFmt w:val="decimal"/>
      <w:lvlText w:val="%2."/>
      <w:lvlJc w:val="left"/>
      <w:pPr>
        <w:ind w:left="360" w:hanging="36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25F43201"/>
    <w:multiLevelType w:val="hybridMultilevel"/>
    <w:tmpl w:val="8BEC709A"/>
    <w:lvl w:ilvl="0" w:tplc="FF922778">
      <w:start w:val="19"/>
      <w:numFmt w:val="bullet"/>
      <w:lvlText w:val=""/>
      <w:lvlJc w:val="left"/>
      <w:pPr>
        <w:ind w:left="660" w:hanging="360"/>
      </w:pPr>
      <w:rPr>
        <w:rFonts w:ascii="Times New Roman" w:eastAsia="Times New Roman" w:hAnsi="Times New Roman" w:cs="Times New Roman" w:hint="default"/>
      </w:rPr>
    </w:lvl>
    <w:lvl w:ilvl="1" w:tplc="04180003" w:tentative="1">
      <w:start w:val="1"/>
      <w:numFmt w:val="bullet"/>
      <w:lvlText w:val="o"/>
      <w:lvlJc w:val="left"/>
      <w:pPr>
        <w:ind w:left="1380" w:hanging="360"/>
      </w:pPr>
      <w:rPr>
        <w:rFonts w:ascii="Courier New" w:hAnsi="Courier New" w:cs="Courier New" w:hint="default"/>
      </w:rPr>
    </w:lvl>
    <w:lvl w:ilvl="2" w:tplc="04180005" w:tentative="1">
      <w:start w:val="1"/>
      <w:numFmt w:val="bullet"/>
      <w:lvlText w:val=""/>
      <w:lvlJc w:val="left"/>
      <w:pPr>
        <w:ind w:left="2100" w:hanging="360"/>
      </w:pPr>
      <w:rPr>
        <w:rFonts w:ascii="Wingdings" w:hAnsi="Wingdings" w:hint="default"/>
      </w:rPr>
    </w:lvl>
    <w:lvl w:ilvl="3" w:tplc="04180001" w:tentative="1">
      <w:start w:val="1"/>
      <w:numFmt w:val="bullet"/>
      <w:lvlText w:val=""/>
      <w:lvlJc w:val="left"/>
      <w:pPr>
        <w:ind w:left="2820" w:hanging="360"/>
      </w:pPr>
      <w:rPr>
        <w:rFonts w:ascii="Symbol" w:hAnsi="Symbol" w:hint="default"/>
      </w:rPr>
    </w:lvl>
    <w:lvl w:ilvl="4" w:tplc="04180003" w:tentative="1">
      <w:start w:val="1"/>
      <w:numFmt w:val="bullet"/>
      <w:lvlText w:val="o"/>
      <w:lvlJc w:val="left"/>
      <w:pPr>
        <w:ind w:left="3540" w:hanging="360"/>
      </w:pPr>
      <w:rPr>
        <w:rFonts w:ascii="Courier New" w:hAnsi="Courier New" w:cs="Courier New" w:hint="default"/>
      </w:rPr>
    </w:lvl>
    <w:lvl w:ilvl="5" w:tplc="04180005" w:tentative="1">
      <w:start w:val="1"/>
      <w:numFmt w:val="bullet"/>
      <w:lvlText w:val=""/>
      <w:lvlJc w:val="left"/>
      <w:pPr>
        <w:ind w:left="4260" w:hanging="360"/>
      </w:pPr>
      <w:rPr>
        <w:rFonts w:ascii="Wingdings" w:hAnsi="Wingdings" w:hint="default"/>
      </w:rPr>
    </w:lvl>
    <w:lvl w:ilvl="6" w:tplc="04180001" w:tentative="1">
      <w:start w:val="1"/>
      <w:numFmt w:val="bullet"/>
      <w:lvlText w:val=""/>
      <w:lvlJc w:val="left"/>
      <w:pPr>
        <w:ind w:left="4980" w:hanging="360"/>
      </w:pPr>
      <w:rPr>
        <w:rFonts w:ascii="Symbol" w:hAnsi="Symbol" w:hint="default"/>
      </w:rPr>
    </w:lvl>
    <w:lvl w:ilvl="7" w:tplc="04180003" w:tentative="1">
      <w:start w:val="1"/>
      <w:numFmt w:val="bullet"/>
      <w:lvlText w:val="o"/>
      <w:lvlJc w:val="left"/>
      <w:pPr>
        <w:ind w:left="5700" w:hanging="360"/>
      </w:pPr>
      <w:rPr>
        <w:rFonts w:ascii="Courier New" w:hAnsi="Courier New" w:cs="Courier New" w:hint="default"/>
      </w:rPr>
    </w:lvl>
    <w:lvl w:ilvl="8" w:tplc="04180005" w:tentative="1">
      <w:start w:val="1"/>
      <w:numFmt w:val="bullet"/>
      <w:lvlText w:val=""/>
      <w:lvlJc w:val="left"/>
      <w:pPr>
        <w:ind w:left="6420" w:hanging="360"/>
      </w:pPr>
      <w:rPr>
        <w:rFonts w:ascii="Wingdings" w:hAnsi="Wingdings" w:hint="default"/>
      </w:rPr>
    </w:lvl>
  </w:abstractNum>
  <w:abstractNum w:abstractNumId="7" w15:restartNumberingAfterBreak="0">
    <w:nsid w:val="333A6AA6"/>
    <w:multiLevelType w:val="hybridMultilevel"/>
    <w:tmpl w:val="864A555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37F439AC"/>
    <w:multiLevelType w:val="hybridMultilevel"/>
    <w:tmpl w:val="C970632A"/>
    <w:lvl w:ilvl="0" w:tplc="D054B760">
      <w:start w:val="1"/>
      <w:numFmt w:val="decimal"/>
      <w:lvlText w:val="%1-"/>
      <w:lvlJc w:val="left"/>
      <w:pPr>
        <w:ind w:left="720" w:hanging="360"/>
      </w:pPr>
      <w:rPr>
        <w:rFonts w:hint="default"/>
        <w:b w:val="0"/>
        <w:bCs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6B462349"/>
    <w:multiLevelType w:val="hybridMultilevel"/>
    <w:tmpl w:val="5F1886FC"/>
    <w:lvl w:ilvl="0" w:tplc="9676BA8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6C3D2AE6"/>
    <w:multiLevelType w:val="hybridMultilevel"/>
    <w:tmpl w:val="F1BA1820"/>
    <w:lvl w:ilvl="0" w:tplc="F222A0F4">
      <w:start w:val="1"/>
      <w:numFmt w:val="bulle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68813BB"/>
    <w:multiLevelType w:val="hybridMultilevel"/>
    <w:tmpl w:val="04CA1BCE"/>
    <w:lvl w:ilvl="0" w:tplc="CDBC3A46">
      <w:numFmt w:val="bullet"/>
      <w:lvlText w:val="-"/>
      <w:lvlJc w:val="left"/>
      <w:pPr>
        <w:ind w:left="420" w:hanging="360"/>
      </w:pPr>
      <w:rPr>
        <w:rFonts w:ascii="Times New Roman" w:eastAsia="Times New Roman" w:hAnsi="Times New Roman" w:cs="Times New Roman" w:hint="default"/>
      </w:rPr>
    </w:lvl>
    <w:lvl w:ilvl="1" w:tplc="04180003" w:tentative="1">
      <w:start w:val="1"/>
      <w:numFmt w:val="bullet"/>
      <w:lvlText w:val="o"/>
      <w:lvlJc w:val="left"/>
      <w:pPr>
        <w:ind w:left="1140" w:hanging="360"/>
      </w:pPr>
      <w:rPr>
        <w:rFonts w:ascii="Courier New" w:hAnsi="Courier New" w:cs="Courier New" w:hint="default"/>
      </w:rPr>
    </w:lvl>
    <w:lvl w:ilvl="2" w:tplc="04180005" w:tentative="1">
      <w:start w:val="1"/>
      <w:numFmt w:val="bullet"/>
      <w:lvlText w:val=""/>
      <w:lvlJc w:val="left"/>
      <w:pPr>
        <w:ind w:left="1860" w:hanging="360"/>
      </w:pPr>
      <w:rPr>
        <w:rFonts w:ascii="Wingdings" w:hAnsi="Wingdings" w:hint="default"/>
      </w:rPr>
    </w:lvl>
    <w:lvl w:ilvl="3" w:tplc="04180001" w:tentative="1">
      <w:start w:val="1"/>
      <w:numFmt w:val="bullet"/>
      <w:lvlText w:val=""/>
      <w:lvlJc w:val="left"/>
      <w:pPr>
        <w:ind w:left="2580" w:hanging="360"/>
      </w:pPr>
      <w:rPr>
        <w:rFonts w:ascii="Symbol" w:hAnsi="Symbol" w:hint="default"/>
      </w:rPr>
    </w:lvl>
    <w:lvl w:ilvl="4" w:tplc="04180003" w:tentative="1">
      <w:start w:val="1"/>
      <w:numFmt w:val="bullet"/>
      <w:lvlText w:val="o"/>
      <w:lvlJc w:val="left"/>
      <w:pPr>
        <w:ind w:left="3300" w:hanging="360"/>
      </w:pPr>
      <w:rPr>
        <w:rFonts w:ascii="Courier New" w:hAnsi="Courier New" w:cs="Courier New" w:hint="default"/>
      </w:rPr>
    </w:lvl>
    <w:lvl w:ilvl="5" w:tplc="04180005" w:tentative="1">
      <w:start w:val="1"/>
      <w:numFmt w:val="bullet"/>
      <w:lvlText w:val=""/>
      <w:lvlJc w:val="left"/>
      <w:pPr>
        <w:ind w:left="4020" w:hanging="360"/>
      </w:pPr>
      <w:rPr>
        <w:rFonts w:ascii="Wingdings" w:hAnsi="Wingdings" w:hint="default"/>
      </w:rPr>
    </w:lvl>
    <w:lvl w:ilvl="6" w:tplc="04180001" w:tentative="1">
      <w:start w:val="1"/>
      <w:numFmt w:val="bullet"/>
      <w:lvlText w:val=""/>
      <w:lvlJc w:val="left"/>
      <w:pPr>
        <w:ind w:left="4740" w:hanging="360"/>
      </w:pPr>
      <w:rPr>
        <w:rFonts w:ascii="Symbol" w:hAnsi="Symbol" w:hint="default"/>
      </w:rPr>
    </w:lvl>
    <w:lvl w:ilvl="7" w:tplc="04180003" w:tentative="1">
      <w:start w:val="1"/>
      <w:numFmt w:val="bullet"/>
      <w:lvlText w:val="o"/>
      <w:lvlJc w:val="left"/>
      <w:pPr>
        <w:ind w:left="5460" w:hanging="360"/>
      </w:pPr>
      <w:rPr>
        <w:rFonts w:ascii="Courier New" w:hAnsi="Courier New" w:cs="Courier New" w:hint="default"/>
      </w:rPr>
    </w:lvl>
    <w:lvl w:ilvl="8" w:tplc="04180005" w:tentative="1">
      <w:start w:val="1"/>
      <w:numFmt w:val="bullet"/>
      <w:lvlText w:val=""/>
      <w:lvlJc w:val="left"/>
      <w:pPr>
        <w:ind w:left="6180" w:hanging="360"/>
      </w:pPr>
      <w:rPr>
        <w:rFonts w:ascii="Wingdings" w:hAnsi="Wingdings" w:hint="default"/>
      </w:rPr>
    </w:lvl>
  </w:abstractNum>
  <w:num w:numId="1">
    <w:abstractNumId w:val="6"/>
  </w:num>
  <w:num w:numId="2">
    <w:abstractNumId w:val="4"/>
  </w:num>
  <w:num w:numId="3">
    <w:abstractNumId w:val="3"/>
  </w:num>
  <w:num w:numId="4">
    <w:abstractNumId w:val="11"/>
  </w:num>
  <w:num w:numId="5">
    <w:abstractNumId w:val="7"/>
  </w:num>
  <w:num w:numId="6">
    <w:abstractNumId w:val="8"/>
  </w:num>
  <w:num w:numId="7">
    <w:abstractNumId w:val="2"/>
  </w:num>
  <w:num w:numId="8">
    <w:abstractNumId w:val="1"/>
  </w:num>
  <w:num w:numId="9">
    <w:abstractNumId w:val="10"/>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37EB"/>
    <w:rsid w:val="000179EF"/>
    <w:rsid w:val="000A6042"/>
    <w:rsid w:val="001A492C"/>
    <w:rsid w:val="00280540"/>
    <w:rsid w:val="002E728E"/>
    <w:rsid w:val="00343028"/>
    <w:rsid w:val="0034367D"/>
    <w:rsid w:val="00480A53"/>
    <w:rsid w:val="00515729"/>
    <w:rsid w:val="00536F02"/>
    <w:rsid w:val="005737EB"/>
    <w:rsid w:val="00577A28"/>
    <w:rsid w:val="005B1A7C"/>
    <w:rsid w:val="006718C0"/>
    <w:rsid w:val="00686D5B"/>
    <w:rsid w:val="00792C40"/>
    <w:rsid w:val="0098681B"/>
    <w:rsid w:val="009E6FB9"/>
    <w:rsid w:val="00A04506"/>
    <w:rsid w:val="00A71E1E"/>
    <w:rsid w:val="00BD6D5F"/>
    <w:rsid w:val="00D145EA"/>
    <w:rsid w:val="00D64A41"/>
    <w:rsid w:val="00D92016"/>
    <w:rsid w:val="00FB5B0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97CF8"/>
  <w15:chartTrackingRefBased/>
  <w15:docId w15:val="{19A6D1FE-0E3A-44FD-9EC5-AEC8538D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737E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737E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737E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37E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37E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37E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37E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37E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37E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7E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737E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37E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37E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37E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37E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37E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37E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37EB"/>
    <w:rPr>
      <w:rFonts w:eastAsiaTheme="majorEastAsia" w:cstheme="majorBidi"/>
      <w:color w:val="272727" w:themeColor="text1" w:themeTint="D8"/>
    </w:rPr>
  </w:style>
  <w:style w:type="paragraph" w:styleId="Title">
    <w:name w:val="Title"/>
    <w:basedOn w:val="Normal"/>
    <w:next w:val="Normal"/>
    <w:link w:val="TitleChar"/>
    <w:uiPriority w:val="10"/>
    <w:qFormat/>
    <w:rsid w:val="005737E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737E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737E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737E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737EB"/>
    <w:pPr>
      <w:spacing w:before="160"/>
      <w:jc w:val="center"/>
    </w:pPr>
    <w:rPr>
      <w:i/>
      <w:iCs/>
      <w:color w:val="404040" w:themeColor="text1" w:themeTint="BF"/>
    </w:rPr>
  </w:style>
  <w:style w:type="character" w:customStyle="1" w:styleId="QuoteChar">
    <w:name w:val="Quote Char"/>
    <w:basedOn w:val="DefaultParagraphFont"/>
    <w:link w:val="Quote"/>
    <w:uiPriority w:val="29"/>
    <w:rsid w:val="005737EB"/>
    <w:rPr>
      <w:i/>
      <w:iCs/>
      <w:color w:val="404040" w:themeColor="text1" w:themeTint="BF"/>
    </w:rPr>
  </w:style>
  <w:style w:type="paragraph" w:styleId="ListParagraph">
    <w:name w:val="List Paragraph"/>
    <w:basedOn w:val="Normal"/>
    <w:uiPriority w:val="34"/>
    <w:qFormat/>
    <w:rsid w:val="005737EB"/>
    <w:pPr>
      <w:ind w:left="720"/>
      <w:contextualSpacing/>
    </w:pPr>
  </w:style>
  <w:style w:type="character" w:styleId="IntenseEmphasis">
    <w:name w:val="Intense Emphasis"/>
    <w:basedOn w:val="DefaultParagraphFont"/>
    <w:uiPriority w:val="21"/>
    <w:qFormat/>
    <w:rsid w:val="005737EB"/>
    <w:rPr>
      <w:i/>
      <w:iCs/>
      <w:color w:val="0F4761" w:themeColor="accent1" w:themeShade="BF"/>
    </w:rPr>
  </w:style>
  <w:style w:type="paragraph" w:styleId="IntenseQuote">
    <w:name w:val="Intense Quote"/>
    <w:basedOn w:val="Normal"/>
    <w:next w:val="Normal"/>
    <w:link w:val="IntenseQuoteChar"/>
    <w:uiPriority w:val="30"/>
    <w:qFormat/>
    <w:rsid w:val="005737E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37EB"/>
    <w:rPr>
      <w:i/>
      <w:iCs/>
      <w:color w:val="0F4761" w:themeColor="accent1" w:themeShade="BF"/>
    </w:rPr>
  </w:style>
  <w:style w:type="character" w:styleId="IntenseReference">
    <w:name w:val="Intense Reference"/>
    <w:basedOn w:val="DefaultParagraphFont"/>
    <w:uiPriority w:val="32"/>
    <w:qFormat/>
    <w:rsid w:val="005737EB"/>
    <w:rPr>
      <w:b/>
      <w:bCs/>
      <w:smallCaps/>
      <w:color w:val="0F4761" w:themeColor="accent1" w:themeShade="BF"/>
      <w:spacing w:val="5"/>
    </w:rPr>
  </w:style>
  <w:style w:type="paragraph" w:styleId="BalloonText">
    <w:name w:val="Balloon Text"/>
    <w:basedOn w:val="Normal"/>
    <w:link w:val="BalloonTextChar"/>
    <w:uiPriority w:val="99"/>
    <w:semiHidden/>
    <w:unhideWhenUsed/>
    <w:rsid w:val="00D64A4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4A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072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703</Words>
  <Characters>4084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Ruxandra Berszan</cp:lastModifiedBy>
  <cp:revision>6</cp:revision>
  <cp:lastPrinted>2026-04-16T12:39:00Z</cp:lastPrinted>
  <dcterms:created xsi:type="dcterms:W3CDTF">2026-04-16T09:44:00Z</dcterms:created>
  <dcterms:modified xsi:type="dcterms:W3CDTF">2026-04-16T12:47:00Z</dcterms:modified>
</cp:coreProperties>
</file>